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C94" w14:textId="199118D5" w:rsidR="00041063" w:rsidRDefault="00041063" w:rsidP="00041063">
      <w:pPr>
        <w:autoSpaceDE w:val="0"/>
        <w:autoSpaceDN w:val="0"/>
        <w:adjustRightInd w:val="0"/>
        <w:spacing w:after="0" w:line="280" w:lineRule="exact"/>
        <w:rPr>
          <w:rFonts w:ascii="Verdana" w:hAnsi="Verdana" w:cs="OpenSans-Bold"/>
          <w:b/>
          <w:bCs/>
          <w:sz w:val="20"/>
          <w:szCs w:val="20"/>
        </w:rPr>
      </w:pPr>
      <w:r w:rsidRPr="00041063">
        <w:rPr>
          <w:rFonts w:ascii="Verdana" w:hAnsi="Verdana" w:cs="OpenSans-Bold"/>
          <w:b/>
          <w:bCs/>
          <w:sz w:val="20"/>
          <w:szCs w:val="20"/>
        </w:rPr>
        <w:t>Checkliste für die Konfirmand*</w:t>
      </w:r>
      <w:proofErr w:type="spellStart"/>
      <w:r w:rsidRPr="00041063">
        <w:rPr>
          <w:rFonts w:ascii="Verdana" w:hAnsi="Verdana" w:cs="OpenSans-Bold"/>
          <w:b/>
          <w:bCs/>
          <w:sz w:val="20"/>
          <w:szCs w:val="20"/>
        </w:rPr>
        <w:t>innenarbeit</w:t>
      </w:r>
      <w:proofErr w:type="spellEnd"/>
    </w:p>
    <w:p w14:paraId="6E72555B" w14:textId="1429FBDC" w:rsidR="00041063" w:rsidRPr="008F6DA8" w:rsidRDefault="008F6DA8" w:rsidP="008F6DA8">
      <w:pPr>
        <w:autoSpaceDE w:val="0"/>
        <w:autoSpaceDN w:val="0"/>
        <w:adjustRightInd w:val="0"/>
        <w:spacing w:after="0" w:line="240" w:lineRule="auto"/>
        <w:rPr>
          <w:rFonts w:ascii="OpenSans-Italic" w:hAnsi="OpenSans-Italic" w:cs="OpenSans-Italic"/>
          <w:i/>
          <w:iCs/>
          <w:sz w:val="18"/>
          <w:szCs w:val="18"/>
        </w:rPr>
      </w:pPr>
      <w:r w:rsidRPr="008F6DA8">
        <w:rPr>
          <w:rFonts w:ascii="OpenSans-Italic" w:hAnsi="OpenSans-Italic" w:cs="OpenSans-Italic"/>
          <w:i/>
          <w:iCs/>
          <w:sz w:val="18"/>
          <w:szCs w:val="18"/>
        </w:rPr>
        <w:t>Auszug aus den Orientierungshilfen zur Gestaltung und Organisation der Konfirmand*</w:t>
      </w:r>
      <w:proofErr w:type="spellStart"/>
      <w:r w:rsidRPr="008F6DA8">
        <w:rPr>
          <w:rFonts w:ascii="OpenSans-Italic" w:hAnsi="OpenSans-Italic" w:cs="OpenSans-Italic"/>
          <w:i/>
          <w:iCs/>
          <w:sz w:val="18"/>
          <w:szCs w:val="18"/>
        </w:rPr>
        <w:t>innenarbeit</w:t>
      </w:r>
      <w:proofErr w:type="spellEnd"/>
      <w:r w:rsidRPr="008F6DA8">
        <w:rPr>
          <w:rFonts w:ascii="OpenSans-Italic" w:hAnsi="OpenSans-Italic" w:cs="OpenSans-Italic"/>
          <w:i/>
          <w:iCs/>
          <w:sz w:val="18"/>
          <w:szCs w:val="18"/>
        </w:rPr>
        <w:t xml:space="preserve"> in der Kirchengemeinde (September 2022)</w:t>
      </w:r>
    </w:p>
    <w:p w14:paraId="7508BAA1" w14:textId="77777777" w:rsidR="008F6DA8" w:rsidRPr="008F6DA8" w:rsidRDefault="008F6DA8" w:rsidP="008F6DA8">
      <w:pPr>
        <w:autoSpaceDE w:val="0"/>
        <w:autoSpaceDN w:val="0"/>
        <w:adjustRightInd w:val="0"/>
        <w:spacing w:after="0" w:line="240" w:lineRule="auto"/>
        <w:rPr>
          <w:rFonts w:ascii="Verdana" w:hAnsi="Verdana" w:cs="OpenSans-Bold"/>
          <w:sz w:val="16"/>
          <w:szCs w:val="16"/>
        </w:rPr>
      </w:pPr>
    </w:p>
    <w:p w14:paraId="3171EF16" w14:textId="4B88D302" w:rsidR="00041063" w:rsidRPr="00041063" w:rsidRDefault="00041063" w:rsidP="00041063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Diese Checkliste verschafft einen Überblick darüber, wie die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aufgestellt ist und ob und an welchen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Stellen sie gegebenenfalls der Unterstützung oder Veränderung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bedarf. Als Anregung könnte jedes Jahr mit einer kleinen Gruppe</w:t>
      </w:r>
    </w:p>
    <w:p w14:paraId="48F349AD" w14:textId="67A03031" w:rsidR="00041063" w:rsidRDefault="00041063" w:rsidP="00041063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aus Konfirmand*innen, deren Eltern/Sorgeberechtigten,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Beruflichen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und Ehrenamtlichen in der Jugendarbeit eine Prüfung der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anhand dieser Checkliste erfolgen.</w:t>
      </w:r>
    </w:p>
    <w:p w14:paraId="0765B9EC" w14:textId="77777777" w:rsidR="00041063" w:rsidRPr="00041063" w:rsidRDefault="00041063" w:rsidP="00041063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OpenSans-Regular"/>
          <w:color w:val="000000"/>
          <w:sz w:val="20"/>
          <w:szCs w:val="20"/>
        </w:rPr>
      </w:pPr>
    </w:p>
    <w:p w14:paraId="35CF6996" w14:textId="3080837E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Kirchengemeinde oder die Region beschäftigt sich mindestens alle sechs Jahre mit ihrer Ordnung für 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>, evaluiert die Erfahrungen, die mit ihr gemacht worden sind und bestätigt diese oder beschließt die Erarbeitung und den Beschluss einer neuen Ordnung.</w:t>
      </w:r>
    </w:p>
    <w:p w14:paraId="4D4135FD" w14:textId="77777777" w:rsidR="00041063" w:rsidRPr="00041063" w:rsidRDefault="00041063" w:rsidP="008F6DA8">
      <w:pPr>
        <w:pStyle w:val="Listenabsatz"/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</w:p>
    <w:p w14:paraId="723B75D3" w14:textId="46E32A55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innenzeit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hat eine Dauer von mindestens zwölf Monaten und 70 Zeitstunden, damit Beziehungskontinuität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hergestellt werden kann.</w:t>
      </w:r>
    </w:p>
    <w:p w14:paraId="71C2D749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77888D1A" w14:textId="030CE863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Größe einzelner Gruppen besteht aus nicht weniger als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sieben und nicht mehr als 25 Konfirmand*innen.</w:t>
      </w:r>
    </w:p>
    <w:p w14:paraId="0C2FACA3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4C213FE2" w14:textId="2558366B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Absprachen mit den Schulen vor Ort bezüglich Terminen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und Inhalten finden statt.</w:t>
      </w:r>
    </w:p>
    <w:p w14:paraId="77309BDE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6E0550C5" w14:textId="681F3922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Konfirmand*innen erhalten ein persönliches Einladungsschreiben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zu ihrer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innenzeit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>.</w:t>
      </w:r>
    </w:p>
    <w:p w14:paraId="70C46176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47457EBB" w14:textId="59C6CD59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Zu Beginn der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innenzeit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wird eine Terminübersicht für Eltern/Sorgeberechtigte und Konfirmand*innen zur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Transparenz und Planungssicherheit herausausgegeben.</w:t>
      </w:r>
    </w:p>
    <w:p w14:paraId="0E4EB5D4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7036FCDF" w14:textId="016DBFF1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Eltern/Sorgeberechtigten und die Konfirmand*innen erhalten die Ordnung im Rahmen der Anmeldung zur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Kenntnis. Nachfragen dazu werden geklärt.</w:t>
      </w:r>
    </w:p>
    <w:p w14:paraId="602BEBA8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37F6D469" w14:textId="75A19168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Mit den Eltern/Sorgeberechtigten sowie den Konfirmand*innen wird eine Vereinbarung über 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geschlossen.</w:t>
      </w:r>
    </w:p>
    <w:p w14:paraId="04589DC8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7298DED7" w14:textId="14ED73A5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>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hat einen subjektorientierten Ansatz. Die Konfirmand*innen sind Handelnde, die die Angebote der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8F6DA8" w:rsidRPr="00041063">
        <w:rPr>
          <w:rFonts w:ascii="Verdana" w:hAnsi="Verdana" w:cs="OpenSans-Regular"/>
          <w:color w:val="000000"/>
          <w:sz w:val="20"/>
          <w:szCs w:val="20"/>
        </w:rPr>
        <w:t>mitgestalten</w:t>
      </w:r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und verändern, damit ihre Fragen, Themen und Wünsche Berücksichtigung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finden. Eine methodische Vielfalt ist vorgesehen.</w:t>
      </w:r>
    </w:p>
    <w:p w14:paraId="5F909A5C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6DA9D397" w14:textId="2A2A8447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fördert Inklusion und Diversität.</w:t>
      </w:r>
    </w:p>
    <w:p w14:paraId="662E9245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27F0459D" w14:textId="73279CB2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Der Sozialraum, in dem die Konfirmand*innen leben, wird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mit bedacht und eingebunden.</w:t>
      </w:r>
    </w:p>
    <w:p w14:paraId="6759BA7F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1F1E6F3F" w14:textId="02C7672F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Im Rahmen der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bekommen die Konfirmand*innen die Möglichkeit, evangelische Jugendarbeit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kennenzulernen und sich zu beteiligen.</w:t>
      </w:r>
    </w:p>
    <w:p w14:paraId="1F72E882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38FC3E44" w14:textId="6F300150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Die Konfirmand*</w:t>
      </w:r>
      <w:proofErr w:type="spellStart"/>
      <w:r w:rsidRPr="00041063">
        <w:rPr>
          <w:rFonts w:ascii="Verdana" w:hAnsi="Verdana" w:cs="OpenSans-Regular"/>
          <w:color w:val="000000"/>
          <w:sz w:val="20"/>
          <w:szCs w:val="20"/>
        </w:rPr>
        <w:t>innenzeit</w:t>
      </w:r>
      <w:proofErr w:type="spellEnd"/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bietet Möglichkeiten, mit anderen Gruppen und Personen in der Gemeinde, der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Region und im Kirchenkreis in Kontakt zu kommen.</w:t>
      </w:r>
    </w:p>
    <w:p w14:paraId="236368D5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15F1CBA4" w14:textId="4911EC40" w:rsidR="00041063" w:rsidRDefault="00041063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041063">
        <w:rPr>
          <w:rFonts w:ascii="Verdana" w:hAnsi="Verdana" w:cs="OpenSans-Regular"/>
          <w:color w:val="000000"/>
          <w:sz w:val="20"/>
          <w:szCs w:val="20"/>
        </w:rPr>
        <w:t xml:space="preserve"> Die Konfirmand*innen sollen diakonische Einrichtungen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041063">
        <w:rPr>
          <w:rFonts w:ascii="Verdana" w:hAnsi="Verdana" w:cs="OpenSans-Regular"/>
          <w:color w:val="000000"/>
          <w:sz w:val="20"/>
          <w:szCs w:val="20"/>
        </w:rPr>
        <w:t>kennenlernen und erleben.</w:t>
      </w:r>
    </w:p>
    <w:p w14:paraId="760394BF" w14:textId="77777777" w:rsidR="00041063" w:rsidRPr="00041063" w:rsidRDefault="00041063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31D2A4A8" w14:textId="318CB00D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Jugendgemäße Gottesdienste in vielfältiger Form werden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angeboten.</w:t>
      </w:r>
    </w:p>
    <w:p w14:paraId="369858D7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58C6501C" w14:textId="5383D3CF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Die Konfirmand*innen werden regelmäßig an der Gestaltung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und Durchführung von unterschiedlichen Gottesdienstformen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beteiligt.</w:t>
      </w:r>
    </w:p>
    <w:p w14:paraId="4F1542AB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474C73EC" w14:textId="4B079F29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Alle Beruflichen in der Konfirmand*</w:t>
      </w:r>
      <w:proofErr w:type="spellStart"/>
      <w:r w:rsidR="00041063" w:rsidRPr="008F6DA8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="00041063" w:rsidRPr="008F6DA8">
        <w:rPr>
          <w:rFonts w:ascii="Verdana" w:hAnsi="Verdana" w:cs="OpenSans-Regular"/>
          <w:color w:val="000000"/>
          <w:sz w:val="20"/>
          <w:szCs w:val="20"/>
        </w:rPr>
        <w:t xml:space="preserve"> bilden sich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kontinuierlich fort.</w:t>
      </w:r>
    </w:p>
    <w:p w14:paraId="6F7DBFCF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5767FD6F" w14:textId="3F5250C2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In zweiphasigen Modellen der Arbeit mit Konfirmand*innen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beteiligte Eltern/Sorgeberechtigte werden für ihre Aufgaben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qualifiziert.</w:t>
      </w:r>
    </w:p>
    <w:p w14:paraId="6148875C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2C6B0881" w14:textId="773FC1B7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Alle ehrenamtlich Mitarbeitenden in der Konfirmand*</w:t>
      </w:r>
      <w:proofErr w:type="spellStart"/>
      <w:r w:rsidR="00041063" w:rsidRPr="008F6DA8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="00041063" w:rsidRPr="008F6DA8">
        <w:rPr>
          <w:rFonts w:ascii="Verdana" w:hAnsi="Verdana" w:cs="OpenSans-Regular"/>
          <w:color w:val="000000"/>
          <w:sz w:val="20"/>
          <w:szCs w:val="20"/>
        </w:rPr>
        <w:t xml:space="preserve"> werden in Zusammenarbeit mit den Kirchenkreisjugenddiensten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aus- und fortgebildet.</w:t>
      </w:r>
    </w:p>
    <w:p w14:paraId="2BD12015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5EA2CEBD" w14:textId="30DBD2D6" w:rsidR="00041063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 w:cs="OpenSans-Regular"/>
          <w:color w:val="000000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Jugendliche Mitarbeitende sollten mindestens zwei Jahre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älter sein als das älteste Mitglied der Konfirmand*innengruppe.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Jüngere Mitarbeitende können nur im Team mit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erfahrenen Mitarbeitenden Aufgaben übernehmen.</w:t>
      </w:r>
    </w:p>
    <w:p w14:paraId="79B929A5" w14:textId="77777777" w:rsidR="008F6DA8" w:rsidRPr="008F6DA8" w:rsidRDefault="008F6DA8" w:rsidP="008F6DA8">
      <w:pPr>
        <w:pStyle w:val="Listenabsatz"/>
        <w:ind w:left="426" w:hanging="426"/>
        <w:rPr>
          <w:rFonts w:ascii="Verdana" w:hAnsi="Verdana" w:cs="OpenSans-Regular"/>
          <w:color w:val="000000"/>
          <w:sz w:val="20"/>
          <w:szCs w:val="20"/>
        </w:rPr>
      </w:pPr>
    </w:p>
    <w:p w14:paraId="60C87220" w14:textId="29AFE0FE" w:rsidR="0080471D" w:rsidRPr="008F6DA8" w:rsidRDefault="008F6DA8" w:rsidP="008F6D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Das aktuelle Schutzkonzept zur Prävention von sexualisierter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Gewalt ist allen an der Konfirmand*</w:t>
      </w:r>
      <w:proofErr w:type="spellStart"/>
      <w:r w:rsidR="00041063" w:rsidRPr="008F6DA8">
        <w:rPr>
          <w:rFonts w:ascii="Verdana" w:hAnsi="Verdana" w:cs="OpenSans-Regular"/>
          <w:color w:val="000000"/>
          <w:sz w:val="20"/>
          <w:szCs w:val="20"/>
        </w:rPr>
        <w:t>innenarbeit</w:t>
      </w:r>
      <w:proofErr w:type="spellEnd"/>
      <w:r w:rsidR="00041063" w:rsidRPr="008F6DA8">
        <w:rPr>
          <w:rFonts w:ascii="Verdana" w:hAnsi="Verdana" w:cs="OpenSans-Regular"/>
          <w:color w:val="000000"/>
          <w:sz w:val="20"/>
          <w:szCs w:val="20"/>
        </w:rPr>
        <w:t xml:space="preserve"> Beteiligten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bekannt. Zugehörige Maßnahmen (z.B. Schulungen,</w:t>
      </w:r>
      <w:r w:rsidRPr="008F6DA8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Teamverträge) werden umgesetzt und Führungszeugnisse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041063" w:rsidRPr="008F6DA8">
        <w:rPr>
          <w:rFonts w:ascii="Verdana" w:hAnsi="Verdana" w:cs="OpenSans-Regular"/>
          <w:color w:val="000000"/>
          <w:sz w:val="20"/>
          <w:szCs w:val="20"/>
        </w:rPr>
        <w:t>eingesehen.</w:t>
      </w:r>
    </w:p>
    <w:p w14:paraId="3D72BB57" w14:textId="77777777" w:rsidR="008F6DA8" w:rsidRPr="008F6DA8" w:rsidRDefault="008F6DA8" w:rsidP="008F6DA8">
      <w:pPr>
        <w:pStyle w:val="Listenabsatz"/>
        <w:rPr>
          <w:rFonts w:ascii="Verdana" w:hAnsi="Verdana"/>
          <w:sz w:val="20"/>
          <w:szCs w:val="20"/>
        </w:rPr>
      </w:pPr>
    </w:p>
    <w:p w14:paraId="5B574158" w14:textId="2C71CB00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24858549" w14:textId="31570388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22F5337" w14:textId="1C986AE1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1E4903FF" w14:textId="722B0156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6DF26D1" w14:textId="69E11363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AB1B9B8" w14:textId="0F2EB23F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0D78CBAB" w14:textId="6E2A1C1C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608558D4" w14:textId="76ADA430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E80CA35" w14:textId="2DDA4E5D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2AFD0A0C" w14:textId="4877340B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201460FD" w14:textId="48D99F54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5FC2360D" w14:textId="38A07713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F04F262" w14:textId="7BD39BAC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00082247" w14:textId="5317BCF5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50B8E190" w14:textId="5FB241A1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548CA20B" w14:textId="323150B2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28F18832" w14:textId="55029D3C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6056F40A" w14:textId="02DD1D65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77BD6588" w14:textId="37ED1B4E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1E3D4459" w14:textId="2F73C8F9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07F1CC9B" w14:textId="6243091C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40C156DB" w14:textId="542DE7AC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001DA2B5" w14:textId="0BF7987A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34A145EE" w14:textId="2A0499DD" w:rsid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</w:p>
    <w:p w14:paraId="6313B153" w14:textId="5116E249" w:rsidR="008F6DA8" w:rsidRDefault="008F6DA8" w:rsidP="008F6DA8">
      <w:pPr>
        <w:autoSpaceDE w:val="0"/>
        <w:autoSpaceDN w:val="0"/>
        <w:adjustRightInd w:val="0"/>
        <w:spacing w:after="0" w:line="240" w:lineRule="auto"/>
        <w:rPr>
          <w:rFonts w:ascii="OpenSans-Italic" w:hAnsi="OpenSans-Italic" w:cs="OpenSans-Italic"/>
          <w:i/>
          <w:iCs/>
          <w:sz w:val="20"/>
          <w:szCs w:val="20"/>
        </w:rPr>
      </w:pPr>
      <w:r>
        <w:rPr>
          <w:rFonts w:ascii="OpenSans-Italic" w:hAnsi="OpenSans-Italic" w:cs="OpenSans-Italic"/>
          <w:i/>
          <w:iCs/>
          <w:sz w:val="20"/>
          <w:szCs w:val="20"/>
        </w:rPr>
        <w:t>Aus: Orientierungshilfen zur Gestaltung und Organisation der Konfirmand*</w:t>
      </w:r>
      <w:proofErr w:type="spellStart"/>
      <w:r>
        <w:rPr>
          <w:rFonts w:ascii="OpenSans-Italic" w:hAnsi="OpenSans-Italic" w:cs="OpenSans-Italic"/>
          <w:i/>
          <w:iCs/>
          <w:sz w:val="20"/>
          <w:szCs w:val="20"/>
        </w:rPr>
        <w:t>innenarbeit</w:t>
      </w:r>
      <w:proofErr w:type="spellEnd"/>
      <w:r>
        <w:rPr>
          <w:rFonts w:ascii="OpenSans-Italic" w:hAnsi="OpenSans-Italic" w:cs="OpenSans-Italic"/>
          <w:i/>
          <w:iCs/>
          <w:sz w:val="20"/>
          <w:szCs w:val="20"/>
        </w:rPr>
        <w:t xml:space="preserve"> in der Kirchengemeinde der Evangelisch-lutherischen Landeskirche Hannovers, S. 8 bis 9</w:t>
      </w:r>
    </w:p>
    <w:p w14:paraId="0D8F78C9" w14:textId="0586B21F" w:rsidR="008F6DA8" w:rsidRPr="008F6DA8" w:rsidRDefault="008F6DA8" w:rsidP="008F6DA8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OpenSans-Italic" w:hAnsi="OpenSans-Italic" w:cs="OpenSans-Italic"/>
          <w:i/>
          <w:iCs/>
          <w:sz w:val="20"/>
          <w:szCs w:val="20"/>
        </w:rPr>
        <w:t>www.konfer-zeit.de</w:t>
      </w:r>
    </w:p>
    <w:sectPr w:rsidR="008F6DA8" w:rsidRPr="008F6D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989"/>
    <w:multiLevelType w:val="hybridMultilevel"/>
    <w:tmpl w:val="1CEA86F8"/>
    <w:lvl w:ilvl="0" w:tplc="EF40F33E">
      <w:start w:val="1"/>
      <w:numFmt w:val="decimal"/>
      <w:lvlText w:val="%1."/>
      <w:lvlJc w:val="left"/>
      <w:pPr>
        <w:ind w:left="720" w:hanging="360"/>
      </w:pPr>
      <w:rPr>
        <w:rFonts w:cs="OpenSans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3"/>
    <w:rsid w:val="00041063"/>
    <w:rsid w:val="004216DA"/>
    <w:rsid w:val="0080471D"/>
    <w:rsid w:val="008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9F6"/>
  <w15:chartTrackingRefBased/>
  <w15:docId w15:val="{A1FD3935-B32A-48A2-8F2C-4CBA325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luth. Landeskirche Hannovers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Bonczek, Christina</dc:creator>
  <cp:keywords/>
  <dc:description/>
  <cp:lastModifiedBy>Bonczek, Christina</cp:lastModifiedBy>
  <cp:revision>2</cp:revision>
  <dcterms:created xsi:type="dcterms:W3CDTF">2023-01-30T09:09:00Z</dcterms:created>
  <dcterms:modified xsi:type="dcterms:W3CDTF">2023-01-30T09:09:00Z</dcterms:modified>
</cp:coreProperties>
</file>