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247F1" w14:textId="77777777" w:rsidR="00CA7934" w:rsidRDefault="00CA7934" w:rsidP="00CA7934">
      <w:pPr>
        <w:pStyle w:val="0506Text"/>
      </w:pPr>
      <w:proofErr w:type="spellStart"/>
      <w:r>
        <w:t>sonntagskollekte</w:t>
      </w:r>
      <w:proofErr w:type="spellEnd"/>
      <w:r>
        <w:t xml:space="preserve"> </w:t>
      </w:r>
    </w:p>
    <w:p w14:paraId="0EBEE78F" w14:textId="77777777" w:rsidR="00CA7934" w:rsidRDefault="00CA7934" w:rsidP="00CA7934">
      <w:pPr>
        <w:pStyle w:val="0506Text"/>
      </w:pPr>
      <w:proofErr w:type="spellStart"/>
      <w:r>
        <w:t>kollektenblätter</w:t>
      </w:r>
      <w:proofErr w:type="spellEnd"/>
      <w:r>
        <w:t xml:space="preserve"> </w:t>
      </w:r>
    </w:p>
    <w:p w14:paraId="4CC607DB" w14:textId="77777777" w:rsidR="00CA7934" w:rsidRDefault="00CA7934" w:rsidP="00CA7934">
      <w:pPr>
        <w:pStyle w:val="0506Text"/>
      </w:pPr>
      <w:r>
        <w:t xml:space="preserve">Geben. Empfangen. Helfen. </w:t>
      </w:r>
    </w:p>
    <w:p w14:paraId="64282B28" w14:textId="77777777" w:rsidR="00CA7934" w:rsidRDefault="00CA7934" w:rsidP="00CA7934">
      <w:pPr>
        <w:pStyle w:val="03Tag-Benennung"/>
      </w:pPr>
    </w:p>
    <w:p w14:paraId="740C8C1F" w14:textId="6FCD6D25" w:rsidR="00CA7934" w:rsidRDefault="00CA7934" w:rsidP="00CA7934">
      <w:pPr>
        <w:pStyle w:val="ThemaZeile03Kollektenblatt"/>
        <w:rPr>
          <w:b/>
          <w:bCs/>
        </w:rPr>
      </w:pPr>
      <w:r>
        <w:rPr>
          <w:b/>
          <w:bCs/>
        </w:rPr>
        <w:t xml:space="preserve">Vorschläge für die </w:t>
      </w:r>
      <w:proofErr w:type="spellStart"/>
      <w:r>
        <w:rPr>
          <w:b/>
          <w:bCs/>
        </w:rPr>
        <w:t>Kollektenabkündigungen</w:t>
      </w:r>
      <w:proofErr w:type="spellEnd"/>
      <w:r>
        <w:rPr>
          <w:b/>
          <w:bCs/>
        </w:rPr>
        <w:t xml:space="preserve"> im 2. Kirchenhalbjahr 202</w:t>
      </w:r>
      <w:r>
        <w:rPr>
          <w:b/>
          <w:bCs/>
        </w:rPr>
        <w:t>5</w:t>
      </w:r>
      <w:r>
        <w:rPr>
          <w:b/>
          <w:bCs/>
        </w:rPr>
        <w:t>/202</w:t>
      </w:r>
      <w:r>
        <w:rPr>
          <w:b/>
          <w:bCs/>
        </w:rPr>
        <w:t>6</w:t>
      </w:r>
    </w:p>
    <w:p w14:paraId="2068855D" w14:textId="77777777" w:rsidR="00CA7934" w:rsidRDefault="00CA7934" w:rsidP="00CA7934">
      <w:pPr>
        <w:pStyle w:val="VorlesetextZeile05Kollektenblatt"/>
      </w:pPr>
    </w:p>
    <w:p w14:paraId="64D0FD40" w14:textId="77777777" w:rsidR="00CA7934" w:rsidRDefault="00CA7934" w:rsidP="00CA7934">
      <w:pPr>
        <w:pStyle w:val="VorlesetextZeile05Kollektenblatt"/>
      </w:pPr>
      <w:r>
        <w:t xml:space="preserve">Diese Texte sind eine Anregung, um den Gemeinden den Zweck des Dankopfers mit eigenen Worten deutlich zu machen. Wenn Sie aus eigener persönlicher oder gemeindlicher Verbundenheit mit dem </w:t>
      </w:r>
      <w:proofErr w:type="spellStart"/>
      <w:r>
        <w:t>Kollektenzweck</w:t>
      </w:r>
      <w:proofErr w:type="spellEnd"/>
      <w:r>
        <w:t xml:space="preserve"> mehr über Inhalt und Hintergrund des Sammlungszweckes berichten können, bitten wir Sie, dies zu tun.</w:t>
      </w:r>
    </w:p>
    <w:p w14:paraId="4090707E" w14:textId="77777777" w:rsidR="00CA7934" w:rsidRDefault="00CA7934" w:rsidP="00CA7934">
      <w:pPr>
        <w:pStyle w:val="VorlesetextZeile05Kollektenblatt"/>
      </w:pPr>
      <w:r>
        <w:t>Die Texte stehen zum Herunterladen auch im Internet bereit unter https://www.landeskirche-hannovers.de/service-fuer-gemeinden#infopool</w:t>
      </w:r>
    </w:p>
    <w:p w14:paraId="00386F5D" w14:textId="77777777" w:rsidR="00CA7934" w:rsidRDefault="00CA7934" w:rsidP="00CA7934">
      <w:pPr>
        <w:pStyle w:val="02Datumbold"/>
      </w:pPr>
    </w:p>
    <w:p w14:paraId="1014F13E" w14:textId="77777777" w:rsidR="00CA7934" w:rsidRDefault="00CA7934" w:rsidP="00CA7934">
      <w:pPr>
        <w:pStyle w:val="KeinAbsatzformat"/>
      </w:pPr>
    </w:p>
    <w:p w14:paraId="0E77A2AE" w14:textId="77777777" w:rsidR="00CA7934" w:rsidRPr="00791C2F" w:rsidRDefault="00CA7934" w:rsidP="00CA7934">
      <w:pPr>
        <w:pStyle w:val="KeinAbsatzformat"/>
      </w:pPr>
    </w:p>
    <w:p w14:paraId="26E70230"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 Sonntag nach Trinitatis – 07.06.2026</w:t>
      </w:r>
    </w:p>
    <w:p w14:paraId="074BAD3A"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Evangelische Frauen* in der Landeskirche</w:t>
      </w:r>
    </w:p>
    <w:p w14:paraId="7D414FF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4DA615B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779BFCE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3641E13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gramStart"/>
      <w:r w:rsidRPr="007C6EE9">
        <w:rPr>
          <w:rFonts w:ascii="Verdana" w:hAnsi="Verdana" w:cs="Verdana"/>
          <w:color w:val="000000"/>
          <w:sz w:val="21"/>
          <w:szCs w:val="21"/>
        </w:rPr>
        <w:t>Mit der Frauen</w:t>
      </w:r>
      <w:proofErr w:type="gramEnd"/>
      <w:r w:rsidRPr="007C6EE9">
        <w:rPr>
          <w:rFonts w:ascii="Verdana" w:hAnsi="Verdana" w:cs="Verdana"/>
          <w:color w:val="000000"/>
          <w:sz w:val="21"/>
          <w:szCs w:val="21"/>
        </w:rPr>
        <w:t>*Sonntagskollekte werden in diesem Jahr Einrichtungen und Projekte gefördert, die Frauen* in unserer Landeskirche, aber auch in den Ländern des globalen Südens unterstützen. Es geht darum, Anteil an Bildung und eigenem Einkommen zu bekommen, sich aus gewalttätigen Beziehungen zu lösen und Hilfen in ihrer Sorgearbeit zu bekommen.</w:t>
      </w:r>
    </w:p>
    <w:p w14:paraId="1869D6E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F66CA5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156D44B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Die Evangelischen Frauen* unserer Landeskirche legen einen besonderen Schwerpunkt auf Frauen* und ihr Umfeld. Dadurch kommen alleinerziehende Frauen*, Kinder und Jugendliche, aber auch Väter und die Auseinandersetzung mit Geschlechterrollen in den Blick. Dieser Blick geht aber auch über die landeskirchlichen Grenzen hinaus, vernetzt sich bei den Evangelischen Frauen in Deutschland und sieht ebenso auf die Situation der Frauen weltweit. </w:t>
      </w:r>
    </w:p>
    <w:p w14:paraId="1BF13962"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www.evangelische-agentur.de/themen/oeffentliche-verantwortung/generationen-geschlechter</w:t>
      </w:r>
    </w:p>
    <w:p w14:paraId="10331A7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38B84C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A72751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Wo du hingehst, da will ich auch hingehen.</w:t>
      </w:r>
    </w:p>
    <w:p w14:paraId="44025A7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Rut 1,6</w:t>
      </w:r>
    </w:p>
    <w:p w14:paraId="2955EED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Wo erleben wir </w:t>
      </w:r>
      <w:proofErr w:type="gramStart"/>
      <w:r w:rsidRPr="007C6EE9">
        <w:rPr>
          <w:rFonts w:ascii="Verdana" w:hAnsi="Verdana" w:cs="Verdana"/>
          <w:color w:val="000000"/>
          <w:sz w:val="21"/>
          <w:szCs w:val="21"/>
        </w:rPr>
        <w:t>solche lebenslange Freundschaften</w:t>
      </w:r>
      <w:proofErr w:type="gramEnd"/>
      <w:r w:rsidRPr="007C6EE9">
        <w:rPr>
          <w:rFonts w:ascii="Verdana" w:hAnsi="Verdana" w:cs="Verdana"/>
          <w:color w:val="000000"/>
          <w:sz w:val="21"/>
          <w:szCs w:val="21"/>
        </w:rPr>
        <w:t>, die uns durch dick und dünn tragen?</w:t>
      </w:r>
    </w:p>
    <w:p w14:paraId="60B84C8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95CA72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1284F09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Ewige, unser Gott, Freundin auf meinem Weg, hilf mir, meine Freundschaften lebendig zu halten. Gib mir offene Sinne für das gemeinsame Lachen und das gemeinsame Weinen, dafür, dass ich bestimmte Dinge nur einer Freundin sagen kann. Und Gott, lass mich nicht vergessen, dass du als Freundin der Menschen immer mit auf dem Weg bist. Amen.</w:t>
      </w:r>
    </w:p>
    <w:p w14:paraId="110E828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4B285A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FBE473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1BFB478"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lastRenderedPageBreak/>
        <w:t>2. Sonntag nach Trinitatis – 14.06.2026</w:t>
      </w:r>
    </w:p>
    <w:p w14:paraId="727B3A2E"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Diakonische Zurüstung und Bildung für Ehrenamtliche</w:t>
      </w:r>
    </w:p>
    <w:p w14:paraId="7C73E7B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058CBAF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02EC34E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3AB524E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Ehrenamtliche bringen sich mit viel Engagement in diakonischen Einrichtungen und in den Kirchengemeinden ein. Sie unterstützen in vielfältiger Weise die kirchlich-diakonische Arbeit vor Ort, ohne Ansehen der Person. Mit der heutigen Kollekte ermöglichen Sie Maßnahmen zum Dank sowie die Teilnahme an Fortbildungen für ihren weiteren Einsatz.</w:t>
      </w:r>
    </w:p>
    <w:p w14:paraId="5254ABB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54CBCD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BF5356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490EC48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Rund 120.000 Menschen engagieren sich ehrenamtlich in den Kirchengemeinden und der Diakonie. Die Kollekte ermöglicht u. a. die Fortbildung von Ehrenamtlichen in der Bahnhofsmission oder den Tafeln für ein Konfliktlösungstraining. Informationen zur Arbeit der Tafeln und der Bahnhofsmissionen, die oft in Kooperation von kirchlich-diakonischen und anderen Trägern geführt werden, finden Sie hier </w:t>
      </w:r>
    </w:p>
    <w:p w14:paraId="56973308"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www.tafel.de und www.bahnhofsmission.de</w:t>
      </w:r>
    </w:p>
    <w:p w14:paraId="018DA3A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1CB3CA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5CE241A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Wer von diesen dreien, meinst du, ist der Nächste geworden dem, der unter die Räuber gefallen war? Er sprach: Der die Barmherzigkeit an ihm tat. Da sprach Jesus zu ihm: So geh hin und tu desgleichen!</w:t>
      </w:r>
    </w:p>
    <w:p w14:paraId="6EFDCCD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Lk</w:t>
      </w:r>
      <w:proofErr w:type="spellEnd"/>
      <w:r w:rsidRPr="007C6EE9">
        <w:rPr>
          <w:rFonts w:ascii="Verdana" w:hAnsi="Verdana" w:cs="Verdana"/>
          <w:color w:val="000000"/>
          <w:sz w:val="21"/>
          <w:szCs w:val="21"/>
        </w:rPr>
        <w:t xml:space="preserve"> 10,36-37</w:t>
      </w:r>
    </w:p>
    <w:p w14:paraId="19A75CF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4A6776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140689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danken Dir für alle Menschen, die sich in unseren Gemeinden und diakonischen Einrichtungen ehrenamtlich für ihre Nächsten einsetzen. Segne sie und ihren Dienst. Stärke sie und erfülle sie mit Deiner Barmherzigkeit. Behüte sie und stell ihnen aufmerksame Begleiterinnen und Begleiter an die Seite. Amen.</w:t>
      </w:r>
    </w:p>
    <w:p w14:paraId="5EF83F9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4AC778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772FAB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1093BFD"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3. Sonntag nach Trinitatis – 21.06.2026</w:t>
      </w:r>
    </w:p>
    <w:p w14:paraId="4A4F15E7"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Freie Kollekte für die Kirchengemeinde</w:t>
      </w:r>
    </w:p>
    <w:p w14:paraId="50471339" w14:textId="77777777" w:rsidR="00CA7934" w:rsidRDefault="00CA7934" w:rsidP="00CA7934">
      <w:pPr>
        <w:pStyle w:val="0506Text"/>
      </w:pPr>
    </w:p>
    <w:p w14:paraId="51B95BCE" w14:textId="77777777" w:rsidR="00CA7934" w:rsidRDefault="00CA7934" w:rsidP="00CA7934">
      <w:pPr>
        <w:pStyle w:val="06HeadmitPunkt"/>
        <w:rPr>
          <w:i w:val="0"/>
          <w:iCs w:val="0"/>
        </w:rPr>
      </w:pPr>
    </w:p>
    <w:p w14:paraId="4F03CF78" w14:textId="77777777" w:rsidR="00CA7934" w:rsidRDefault="00CA7934" w:rsidP="00CA7934">
      <w:pPr>
        <w:pStyle w:val="06HeadmitPunkt"/>
        <w:numPr>
          <w:ilvl w:val="0"/>
          <w:numId w:val="31"/>
        </w:numPr>
        <w:rPr>
          <w:i w:val="0"/>
          <w:iCs w:val="0"/>
        </w:rPr>
      </w:pPr>
      <w:r>
        <w:rPr>
          <w:i w:val="0"/>
          <w:iCs w:val="0"/>
        </w:rPr>
        <w:t>Ihr Thema</w:t>
      </w:r>
    </w:p>
    <w:p w14:paraId="603AFC11" w14:textId="77777777" w:rsidR="00CA7934" w:rsidRDefault="00CA7934" w:rsidP="00CA7934">
      <w:pPr>
        <w:pStyle w:val="06HeadmitPunkt"/>
        <w:rPr>
          <w:i w:val="0"/>
          <w:iCs w:val="0"/>
        </w:rPr>
      </w:pPr>
      <w:r>
        <w:rPr>
          <w:i w:val="0"/>
          <w:iCs w:val="0"/>
        </w:rPr>
        <w:t>––––––––––––––––––––––––––––––––––––––––––––––––––––----------------------</w:t>
      </w:r>
    </w:p>
    <w:p w14:paraId="51E51156" w14:textId="77777777" w:rsidR="00CA7934" w:rsidRDefault="00CA7934" w:rsidP="00CA7934">
      <w:pPr>
        <w:pStyle w:val="06HeadmitPunkt"/>
        <w:rPr>
          <w:i w:val="0"/>
          <w:iCs w:val="0"/>
        </w:rPr>
      </w:pPr>
      <w:r>
        <w:rPr>
          <w:i w:val="0"/>
          <w:iCs w:val="0"/>
        </w:rPr>
        <w:t>––––––––––––––––––––––––––––––––––––––––––––––––––––----------------------</w:t>
      </w:r>
    </w:p>
    <w:p w14:paraId="5BD6DF11" w14:textId="77777777" w:rsidR="00CA7934" w:rsidRDefault="00CA7934" w:rsidP="00CA7934">
      <w:pPr>
        <w:pStyle w:val="06HeadmitPunkt"/>
        <w:rPr>
          <w:i w:val="0"/>
          <w:iCs w:val="0"/>
        </w:rPr>
      </w:pPr>
    </w:p>
    <w:p w14:paraId="5D386C4F" w14:textId="77777777" w:rsidR="00CA7934" w:rsidRDefault="00CA7934" w:rsidP="00CA7934">
      <w:pPr>
        <w:pStyle w:val="06HeadmitPunkt"/>
        <w:rPr>
          <w:i w:val="0"/>
          <w:iCs w:val="0"/>
        </w:rPr>
      </w:pPr>
    </w:p>
    <w:p w14:paraId="58A00A6F" w14:textId="77777777" w:rsidR="00CA7934" w:rsidRDefault="00CA7934" w:rsidP="00CA7934">
      <w:pPr>
        <w:pStyle w:val="06HeadmitPunkt"/>
        <w:numPr>
          <w:ilvl w:val="0"/>
          <w:numId w:val="31"/>
        </w:numPr>
        <w:rPr>
          <w:i w:val="0"/>
          <w:iCs w:val="0"/>
        </w:rPr>
      </w:pPr>
      <w:r>
        <w:rPr>
          <w:i w:val="0"/>
          <w:iCs w:val="0"/>
        </w:rPr>
        <w:t>Vorlesetext</w:t>
      </w:r>
    </w:p>
    <w:p w14:paraId="0EBD2835" w14:textId="77777777" w:rsidR="00CA7934" w:rsidRDefault="00CA7934" w:rsidP="00CA7934">
      <w:pPr>
        <w:pStyle w:val="06HeadmitPunkt"/>
        <w:rPr>
          <w:i w:val="0"/>
          <w:iCs w:val="0"/>
        </w:rPr>
      </w:pPr>
      <w:r>
        <w:rPr>
          <w:i w:val="0"/>
          <w:iCs w:val="0"/>
        </w:rPr>
        <w:t>––––––––––––––––––––––––––––––––––––––––––––––––––––----------------------</w:t>
      </w:r>
    </w:p>
    <w:p w14:paraId="09BC319B" w14:textId="77777777" w:rsidR="00CA7934" w:rsidRDefault="00CA7934" w:rsidP="00CA7934">
      <w:pPr>
        <w:pStyle w:val="06HeadmitPunkt"/>
        <w:rPr>
          <w:i w:val="0"/>
          <w:iCs w:val="0"/>
        </w:rPr>
      </w:pPr>
      <w:r>
        <w:rPr>
          <w:i w:val="0"/>
          <w:iCs w:val="0"/>
        </w:rPr>
        <w:t>––––––––––––––––––––––––––––––––––––––––––––––––––––----------------------</w:t>
      </w:r>
    </w:p>
    <w:p w14:paraId="13C7AB34" w14:textId="77777777" w:rsidR="00CA7934" w:rsidRDefault="00CA7934" w:rsidP="00CA7934">
      <w:pPr>
        <w:pStyle w:val="06HeadmitPunkt"/>
        <w:rPr>
          <w:i w:val="0"/>
          <w:iCs w:val="0"/>
        </w:rPr>
      </w:pPr>
      <w:r>
        <w:rPr>
          <w:i w:val="0"/>
          <w:iCs w:val="0"/>
        </w:rPr>
        <w:t>––––––––––––––––––––––––––––––––––––––––––––––––––––----------------------</w:t>
      </w:r>
    </w:p>
    <w:p w14:paraId="6DFF9D97" w14:textId="77777777" w:rsidR="00CA7934" w:rsidRDefault="00CA7934" w:rsidP="00CA7934">
      <w:pPr>
        <w:pStyle w:val="06HeadmitPunkt"/>
        <w:rPr>
          <w:i w:val="0"/>
          <w:iCs w:val="0"/>
        </w:rPr>
      </w:pPr>
      <w:r>
        <w:rPr>
          <w:i w:val="0"/>
          <w:iCs w:val="0"/>
        </w:rPr>
        <w:t>––––––––––––––––––––––––––––––––––––––––––––––––––––----------------------</w:t>
      </w:r>
    </w:p>
    <w:p w14:paraId="024D9070" w14:textId="77777777" w:rsidR="00CA7934" w:rsidRDefault="00CA7934" w:rsidP="00CA7934">
      <w:pPr>
        <w:pStyle w:val="06HeadmitPunkt"/>
        <w:rPr>
          <w:i w:val="0"/>
          <w:iCs w:val="0"/>
        </w:rPr>
      </w:pPr>
      <w:r>
        <w:rPr>
          <w:i w:val="0"/>
          <w:iCs w:val="0"/>
        </w:rPr>
        <w:t>––––––––––––––––––––––––––––––––––––––––––––––––––––----------------------</w:t>
      </w:r>
    </w:p>
    <w:p w14:paraId="74AABF6C" w14:textId="77777777" w:rsidR="00CA7934" w:rsidRDefault="00CA7934" w:rsidP="00CA7934">
      <w:pPr>
        <w:pStyle w:val="06HeadmitPunkt"/>
        <w:rPr>
          <w:i w:val="0"/>
          <w:iCs w:val="0"/>
        </w:rPr>
      </w:pPr>
      <w:r>
        <w:rPr>
          <w:i w:val="0"/>
          <w:iCs w:val="0"/>
        </w:rPr>
        <w:t>––––––––––––––––––––––––––––––––––––––––––––––––––––----------------------</w:t>
      </w:r>
    </w:p>
    <w:p w14:paraId="557E8EEB" w14:textId="77777777" w:rsidR="00CA7934" w:rsidRDefault="00CA7934" w:rsidP="00CA7934">
      <w:pPr>
        <w:pStyle w:val="06HeadmitPunkt"/>
        <w:rPr>
          <w:i w:val="0"/>
          <w:iCs w:val="0"/>
        </w:rPr>
      </w:pPr>
      <w:r>
        <w:rPr>
          <w:i w:val="0"/>
          <w:iCs w:val="0"/>
        </w:rPr>
        <w:t>––––––––––––––––––––––––––––––––––––––––––––––––––––----------------------</w:t>
      </w:r>
    </w:p>
    <w:p w14:paraId="733DA183" w14:textId="77777777" w:rsidR="00CA7934" w:rsidRDefault="00CA7934" w:rsidP="00CA7934">
      <w:pPr>
        <w:pStyle w:val="06HeadmitPunkt"/>
        <w:rPr>
          <w:i w:val="0"/>
          <w:iCs w:val="0"/>
        </w:rPr>
      </w:pPr>
    </w:p>
    <w:p w14:paraId="1E6A1E1F" w14:textId="77777777" w:rsidR="00CA7934" w:rsidRDefault="00CA7934" w:rsidP="00CA7934">
      <w:pPr>
        <w:pStyle w:val="06HeadmitPunkt"/>
        <w:rPr>
          <w:i w:val="0"/>
          <w:iCs w:val="0"/>
        </w:rPr>
      </w:pPr>
    </w:p>
    <w:p w14:paraId="681244BB" w14:textId="77777777" w:rsidR="00CA7934" w:rsidRDefault="00CA7934" w:rsidP="00CA7934">
      <w:pPr>
        <w:pStyle w:val="06HeadmitPunkt"/>
        <w:numPr>
          <w:ilvl w:val="0"/>
          <w:numId w:val="31"/>
        </w:numPr>
        <w:rPr>
          <w:i w:val="0"/>
          <w:iCs w:val="0"/>
        </w:rPr>
      </w:pPr>
      <w:r>
        <w:rPr>
          <w:i w:val="0"/>
          <w:iCs w:val="0"/>
        </w:rPr>
        <w:t>Fürbitten</w:t>
      </w:r>
    </w:p>
    <w:p w14:paraId="1FE39FFD" w14:textId="77777777" w:rsidR="00CA7934" w:rsidRDefault="00CA7934" w:rsidP="00CA7934">
      <w:pPr>
        <w:pStyle w:val="06HeadmitPunkt"/>
        <w:rPr>
          <w:i w:val="0"/>
          <w:iCs w:val="0"/>
        </w:rPr>
      </w:pPr>
      <w:r>
        <w:rPr>
          <w:i w:val="0"/>
          <w:iCs w:val="0"/>
        </w:rPr>
        <w:t>––––––––––––––––––––––––––––––––––––––––––––––––––––----------------------</w:t>
      </w:r>
    </w:p>
    <w:p w14:paraId="7A7D6F85" w14:textId="77777777" w:rsidR="00CA7934" w:rsidRDefault="00CA7934" w:rsidP="00CA7934">
      <w:pPr>
        <w:pStyle w:val="06HeadmitPunkt"/>
        <w:rPr>
          <w:i w:val="0"/>
          <w:iCs w:val="0"/>
        </w:rPr>
      </w:pPr>
      <w:r>
        <w:rPr>
          <w:i w:val="0"/>
          <w:iCs w:val="0"/>
        </w:rPr>
        <w:t>––––––––––––––––––––––––––––––––––––––––––––––––––––----------------------</w:t>
      </w:r>
    </w:p>
    <w:p w14:paraId="392C2D83" w14:textId="77777777" w:rsidR="00CA7934" w:rsidRDefault="00CA7934" w:rsidP="00CA7934">
      <w:pPr>
        <w:pStyle w:val="06HeadmitPunkt"/>
        <w:rPr>
          <w:i w:val="0"/>
          <w:iCs w:val="0"/>
        </w:rPr>
      </w:pPr>
      <w:r>
        <w:rPr>
          <w:i w:val="0"/>
          <w:iCs w:val="0"/>
        </w:rPr>
        <w:t>––––––––––––––––––––––––––––––––––––––––––––––––––––----------------------</w:t>
      </w:r>
    </w:p>
    <w:p w14:paraId="6EDADF84" w14:textId="77777777" w:rsidR="00CA7934" w:rsidRDefault="00CA7934" w:rsidP="00CA7934">
      <w:pPr>
        <w:pStyle w:val="06HeadmitPunkt"/>
        <w:rPr>
          <w:i w:val="0"/>
          <w:iCs w:val="0"/>
        </w:rPr>
      </w:pPr>
      <w:r>
        <w:rPr>
          <w:i w:val="0"/>
          <w:iCs w:val="0"/>
        </w:rPr>
        <w:t>––––––––––––––––––––––––––––––––––––––––––––––––––––----------------------</w:t>
      </w:r>
    </w:p>
    <w:p w14:paraId="5DBDBE7E" w14:textId="77777777" w:rsidR="00CA7934" w:rsidRDefault="00CA7934" w:rsidP="00CA7934">
      <w:pPr>
        <w:pStyle w:val="06HeadmitPunkt"/>
        <w:rPr>
          <w:i w:val="0"/>
          <w:iCs w:val="0"/>
        </w:rPr>
      </w:pPr>
      <w:r>
        <w:rPr>
          <w:i w:val="0"/>
          <w:iCs w:val="0"/>
        </w:rPr>
        <w:t>––––––––––––––––––––––––––––––––––––––––––––––––––––----------------------</w:t>
      </w:r>
    </w:p>
    <w:p w14:paraId="5341C535" w14:textId="77777777" w:rsidR="00CA7934" w:rsidRDefault="00CA7934" w:rsidP="00CA7934">
      <w:pPr>
        <w:pStyle w:val="06HeadmitPunkt"/>
        <w:rPr>
          <w:i w:val="0"/>
          <w:iCs w:val="0"/>
        </w:rPr>
      </w:pPr>
      <w:r>
        <w:rPr>
          <w:i w:val="0"/>
          <w:iCs w:val="0"/>
        </w:rPr>
        <w:t>––––––––––––––––––––––––––––––––––––––––––––––––––––----------------------</w:t>
      </w:r>
    </w:p>
    <w:p w14:paraId="5708133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BD5E5B7"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07DA9B4A"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68841875"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4. Sonntag nach Trinitatis – 28.06.2026</w:t>
      </w:r>
    </w:p>
    <w:p w14:paraId="2EAB31A6"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Landeskirchliche Migrationsarbeit</w:t>
      </w:r>
    </w:p>
    <w:p w14:paraId="789C6B6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23D1D7F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456EE6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5603DC4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Ihre Kollekte eröffnet Migrant*innen und ausländischen Studierenden neue Chancen. Sie hilft ihnen, in Deutschland anzukommen, ihre Begabungen einzubringen und hoffnungsvoll in die Zukunft zu gehen.</w:t>
      </w:r>
    </w:p>
    <w:p w14:paraId="6D27406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5DD8AE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6F2591B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Die Diakonie in Niedersachsen fördert Migrant*innen und ausländische Studierende durch Bildungs- und Integrationsprojekte. Ihre Kollekte hilft, die Beratungsstellen und die Beratenden zu unterstützen, die diese wichtigen Angebote vorhalten. Ausländische Studierende können somit ihren Bildungsweg in Deutschland bestreiten.</w:t>
      </w:r>
    </w:p>
    <w:p w14:paraId="0F53C0E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color w:val="000000"/>
          <w:sz w:val="21"/>
          <w:szCs w:val="21"/>
        </w:rPr>
      </w:pPr>
    </w:p>
    <w:p w14:paraId="1B1BD9A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1679819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Denn ich kenne die Gedanken, die ich über euch habe, spricht der Herr, Gedanken des Friedens und nicht des Leides, dass ich euch gebe Zukunft und Hoffnung.</w:t>
      </w:r>
    </w:p>
    <w:p w14:paraId="4E6D078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Jer</w:t>
      </w:r>
      <w:proofErr w:type="spellEnd"/>
      <w:r w:rsidRPr="007C6EE9">
        <w:rPr>
          <w:rFonts w:ascii="Verdana" w:hAnsi="Verdana" w:cs="Verdana"/>
          <w:color w:val="000000"/>
          <w:sz w:val="21"/>
          <w:szCs w:val="21"/>
        </w:rPr>
        <w:t xml:space="preserve"> 29,11</w:t>
      </w:r>
    </w:p>
    <w:p w14:paraId="47C663B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0EC3AA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191C91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Herr, wir bitten dich für alle Migrant*innen und ausländischen Studierenden, dass sie in ihrer neuen Heimat Unterstützung und Hoffnung finden. Segne alle Bemühungen, ihnen eine gute Zukunft zu ermöglichen. Amen</w:t>
      </w:r>
    </w:p>
    <w:p w14:paraId="70DD5831"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768D36E6"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2280135D"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2673895D"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5. Sonntag nach Trinitatis – 05.07.2026</w:t>
      </w:r>
    </w:p>
    <w:p w14:paraId="39697F90"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Telefonseelsorge</w:t>
      </w:r>
    </w:p>
    <w:p w14:paraId="1F4F9BC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4C18847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639F0BF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679B062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Die Telefonseelsorge ist an 365 Tagen im Jahr rund um die Uhr erreichbar. Ratsuchende finden hier ein offenes Ohr und kompetente Begleitung. In Zeiten gesellschaftlicher Veränderungen, wachsender Unsicherheit und persönlicher Belastungen wird die Telefonseelsorge besonders häufig in Anspruch genommen. Sie bietet einen geschützten Raum – vertraulich, kostenfrei und niedrigschwellig.</w:t>
      </w:r>
    </w:p>
    <w:p w14:paraId="4147F6E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0D916D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234D7AF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18"/>
          <w:szCs w:val="18"/>
        </w:rPr>
      </w:pPr>
      <w:r w:rsidRPr="007C6EE9">
        <w:rPr>
          <w:rFonts w:ascii="Verdana" w:hAnsi="Verdana" w:cs="Verdana"/>
          <w:color w:val="1C1C1B"/>
          <w:sz w:val="21"/>
          <w:szCs w:val="21"/>
        </w:rPr>
        <w:t xml:space="preserve">Über 400 Beratende sind in den sechs Telefonseelsorgestellen unserer Landeskirche tätig. Sie versehen ihren Dienst ehrenamtlich. Mit einer umfangreichen Weiterbildung </w:t>
      </w:r>
      <w:r w:rsidRPr="007C6EE9">
        <w:rPr>
          <w:rFonts w:ascii="Verdana" w:hAnsi="Verdana" w:cs="Verdana"/>
          <w:color w:val="1C1C1B"/>
          <w:sz w:val="21"/>
          <w:szCs w:val="21"/>
        </w:rPr>
        <w:lastRenderedPageBreak/>
        <w:t xml:space="preserve">werden sie auf den Dienst vorbereitet und fortlaufend durch Supervision und Fortbildung begleitet. Dies unterstützen Sie mit dieser Kollekte ebenso wie die notwendige technische Ausstattung. </w:t>
      </w:r>
      <w:r w:rsidRPr="007C6EE9">
        <w:rPr>
          <w:rFonts w:ascii="Verdana" w:hAnsi="Verdana" w:cs="Verdana"/>
          <w:color w:val="1C1C1B"/>
          <w:sz w:val="18"/>
          <w:szCs w:val="18"/>
        </w:rPr>
        <w:t xml:space="preserve">www.telefonseelsorge.de. </w:t>
      </w:r>
    </w:p>
    <w:p w14:paraId="6E7409A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4A478B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4B9047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Aus der Tiefe ruf ich, Herr, zu dir. Herr, höre meine Stimme! Wende dein Ohr mir zu, achte auf mein lautes Flehen.</w:t>
      </w:r>
    </w:p>
    <w:p w14:paraId="28EE05C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Ps</w:t>
      </w:r>
      <w:proofErr w:type="spellEnd"/>
      <w:r w:rsidRPr="007C6EE9">
        <w:rPr>
          <w:rFonts w:ascii="Verdana" w:hAnsi="Verdana" w:cs="Verdana"/>
          <w:color w:val="000000"/>
          <w:sz w:val="21"/>
          <w:szCs w:val="21"/>
        </w:rPr>
        <w:t xml:space="preserve"> 130</w:t>
      </w:r>
    </w:p>
    <w:p w14:paraId="4E6173D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BA7092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217008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Guter Gott wir bitten Dich für alle Menschen, die in der Telefonseelsorge arbeiten. Gib ihnen immer wieder Kraft, Geduld und Zuversicht, um sich auf die Anliegen der Menschen einzulassen.</w:t>
      </w:r>
    </w:p>
    <w:p w14:paraId="677BE8F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7A57F9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31B686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D809D32"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6. Sonntag nach Trinitatis – 12.07.2026</w:t>
      </w:r>
    </w:p>
    <w:p w14:paraId="1A1B4AFA"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Aktiv für Kinder und Eltern – Diakonische Familienhilfe</w:t>
      </w:r>
    </w:p>
    <w:p w14:paraId="24181B0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4BD2D7C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72ADCD0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109E910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Für viele Familien kann der Alltag mit Kindern herausfordernd sein. Besonders schwierig ist es für Eltern in prekären Lebensverhältnissen. Finanzielle Engpässe führen oft zur sozialen Isolation. Wenn das Geld gerade so für Wohnung, Heizung, Ernährung und Gesundheitsversorgung reicht, fallen Dinge wie außerschulische Bildung, Sport, Ausflüge oder Feiern oft wegen fehlender finanzieller Mittel aus.</w:t>
      </w:r>
    </w:p>
    <w:p w14:paraId="2E2EA88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F0383C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54E443F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Die diakonische Familienhilfe engagiert sich mit Projektzuschüssen, zum Beispiel Schulstarterfesten oder Familienfreizeiten. Die Angebote bieten Raum, sich vom Alltag zu erholen. Eltern und Kinder können sich als Teil der Gemeinschaft erleben. Die heutige Kollekte unterstützt Projekte von Diakonie und Kirche, welche die Situation von einkommensarmen und belasteten Familien verbessern. </w:t>
      </w:r>
    </w:p>
    <w:p w14:paraId="541105B2"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Zwölf Leitsätze zur Zukunft einer aufgeschlossenen Kirche – EKD: </w:t>
      </w:r>
    </w:p>
    <w:p w14:paraId="2C144DC4"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www.ekd.de/zwoelf-leitsaetze-zur-zukunft-einer-aufgeschlossenen-kirche-60102.htm</w:t>
      </w:r>
    </w:p>
    <w:p w14:paraId="21F8125A"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Schulstarterprojekt wird ausgeweitet: www.kirche-wolfsburg-wittingen.de</w:t>
      </w:r>
    </w:p>
    <w:p w14:paraId="44E4B85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581FEC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717480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1333B99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Lasst die Kinder zu mir kommen und hindert sie nicht daran; denn solchen gehört das Reich Gottes.</w:t>
      </w:r>
    </w:p>
    <w:p w14:paraId="4263CFC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Mk</w:t>
      </w:r>
      <w:proofErr w:type="spellEnd"/>
      <w:r w:rsidRPr="007C6EE9">
        <w:rPr>
          <w:rFonts w:ascii="Verdana" w:hAnsi="Verdana" w:cs="Verdana"/>
          <w:color w:val="000000"/>
          <w:sz w:val="21"/>
          <w:szCs w:val="21"/>
        </w:rPr>
        <w:t xml:space="preserve"> 10,14</w:t>
      </w:r>
    </w:p>
    <w:p w14:paraId="0A2659F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C56F2D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EAED0D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Barmherziger Gott, hilf allen Familien, die finanziell zu kämpfen haben. Besonders bitten wir für die Kinder. Beschütze sie vor Hunger, Gewalt und Ausgrenzung. Lass sie spüren, dass sie wertvoll sind, und gib ihnen Möglichkeiten, ihre Talente zu entdecken.</w:t>
      </w:r>
    </w:p>
    <w:p w14:paraId="038F6EF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0A030C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C7B12B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88AA018"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7. Sonntag nach Trinitatis – 19.07.2026</w:t>
      </w:r>
    </w:p>
    <w:p w14:paraId="292CA4D8"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EKD – Diakonie Deutschland, Evangelischer Bundesverband</w:t>
      </w:r>
    </w:p>
    <w:p w14:paraId="30BCAA1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50D51F7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B2541D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lastRenderedPageBreak/>
        <w:t>Lesetext</w:t>
      </w:r>
      <w:proofErr w:type="spellEnd"/>
    </w:p>
    <w:p w14:paraId="7F5CC47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In Zeiten sozialer Ungleichheit und ökologischer Herausforderungen ist menschlicher Zusammenhalt besonders wichtig. Dies betrifft auch die gemeinsame Verantwortung für unseren Planeten. Diakonische Projekte verbinden soziale und ökologische Gerechtigkeit. Ihre Kollekte ermöglicht Projekte, die Menschen unterstützen, Perspektiven schaffen und den Zusammenhalt stärken – für eine gerechtere und nachhaltigere Zukunft.</w:t>
      </w:r>
    </w:p>
    <w:p w14:paraId="24EA6C9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053AE0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3548E51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Die Diakonie Deutschland setzt sich für gerechte Teilhabe aller Menschen ein – unabhängig von Geschlecht, Alter, Hautfarbe oder finanziellen Möglichkeiten. Die Diakonie engagiert sich für Frauenrechte und für Schutz und Hilfe bei Gewalt. Die Diakonie arbeitet für die Prävention und Bekämpfung diskriminierender Haltungen gegenüber Menschen anderer ethnischer, kultureller oder religiöser Herkunft.</w:t>
      </w:r>
    </w:p>
    <w:p w14:paraId="488A72CF"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www.diakonie.de</w:t>
      </w:r>
    </w:p>
    <w:p w14:paraId="026350E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723A8B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E0CB63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Lernt, Gutes zu tun! Sorgt für Gerechtigkeit, helft den Unterdrückten, verschafft den Waisen Recht, tretet für die Witwen ein!</w:t>
      </w:r>
    </w:p>
    <w:p w14:paraId="78B8751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Jes</w:t>
      </w:r>
      <w:proofErr w:type="spellEnd"/>
      <w:r w:rsidRPr="007C6EE9">
        <w:rPr>
          <w:rFonts w:ascii="Verdana" w:hAnsi="Verdana" w:cs="Verdana"/>
          <w:color w:val="000000"/>
          <w:sz w:val="21"/>
          <w:szCs w:val="21"/>
        </w:rPr>
        <w:t xml:space="preserve"> 1,17</w:t>
      </w:r>
    </w:p>
    <w:p w14:paraId="5770C3E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C1858F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6D19288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Gütiger Gott, wir bringen vor dich unsere Bitten für eine gerechte und solidarische Welt. Schenke uns den Mut und die Kraft, füreinander einzustehen, damit niemand ausgegrenzt wird und alle in Würde leben können. Hilf uns, die Schwachen zu stärken und denen beizustehen, die sich nicht selbst helfen können. Amen.</w:t>
      </w:r>
    </w:p>
    <w:p w14:paraId="7935DE5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229EF10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691F33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82C2BA4"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8. Sonntag nach Trinitatis – 26.07.2026</w:t>
      </w:r>
    </w:p>
    <w:p w14:paraId="0193284B"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Zukunft(s)gestalten – Projekte zur Bekämpfung von Armut bei Kindern</w:t>
      </w:r>
    </w:p>
    <w:p w14:paraId="057D867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3B9B2B3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4AD5A89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01B2828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Bildung ist ein Ausweg aus Armut und erschließt neue Welten. Kinder aus ärmeren Familien oder mit Migrationshintergrund erhalten die Chance, ihre Gaben und Fähigkeiten zu entwickeln. Mit Ihrer Kollekte ermöglichen Sie z. B. Projekte für geflüchtete Kinder und Jugendliche oder die Stärkung der Erziehungskompetenz von Eltern.</w:t>
      </w:r>
    </w:p>
    <w:p w14:paraId="38453ED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387BB5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192B845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Wir fördern besondere und dauerhafte Projekte, die Kindern und Jugendlichen positive Lernerfahrungen schenken und neue Welten eröffnen. Dazu gehören Angebote für die außerschulische Sprachförderung oder zur Nachmittags- und Feriengestaltung für Kinder und Jugendliche. Darunter fallen auch Angebote, die der Stärkung der Erziehungskompetenz von Eltern dienen.</w:t>
      </w:r>
    </w:p>
    <w:p w14:paraId="35803E11"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www.kirche-schule.de/foerdermittel/Foerderschwerpunkte-der-Bildungsabteilung/Zukunftsgestalten</w:t>
      </w:r>
    </w:p>
    <w:p w14:paraId="13D9EAD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A12293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15C331C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Es ströme aber das Recht wie Wasser und die Gerechtigkeit wie ein nie versiegender Bach.</w:t>
      </w:r>
    </w:p>
    <w:p w14:paraId="7C58F46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Am 5,24</w:t>
      </w:r>
    </w:p>
    <w:p w14:paraId="7BA6240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FC2364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8A9321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lastRenderedPageBreak/>
        <w:t>Barmherziger Gott, wir bitten dich für alle Kinder und Jugendlichen, die gerechte Chancen in unserer Gesellschaft brauchen. Hilf uns, wahrzunehmen, was wir tun können, und Ideen zu entwickeln, damit wir uns für eine gerechte Gemeinschaft hier bei uns einsetzen können.</w:t>
      </w:r>
    </w:p>
    <w:p w14:paraId="1DF440B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E63F04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B055299"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363E6EA8"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9. Sonntag nach Trinitatis – 02.08.2026</w:t>
      </w:r>
    </w:p>
    <w:p w14:paraId="1427E9EB"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Diakonie als Rettungsanker (Wohnungslosen- und </w:t>
      </w:r>
      <w:proofErr w:type="spellStart"/>
      <w:r w:rsidRPr="007C6EE9">
        <w:rPr>
          <w:rFonts w:ascii="Verdana" w:hAnsi="Verdana" w:cs="Verdana"/>
          <w:color w:val="000000"/>
          <w:sz w:val="21"/>
          <w:szCs w:val="21"/>
        </w:rPr>
        <w:t>Straffälligenhilfe</w:t>
      </w:r>
      <w:proofErr w:type="spellEnd"/>
      <w:r w:rsidRPr="007C6EE9">
        <w:rPr>
          <w:rFonts w:ascii="Verdana" w:hAnsi="Verdana" w:cs="Verdana"/>
          <w:color w:val="000000"/>
          <w:sz w:val="21"/>
          <w:szCs w:val="21"/>
        </w:rPr>
        <w:t>, Bahnhofsmission und Seemannsmission)</w:t>
      </w:r>
    </w:p>
    <w:p w14:paraId="5A45896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38B514A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15E520A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1222A16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Viele Menschen leben in Not und Armut, haben kein Obdach, keine Heimat. Einige kommen aus Gefängnissen und suchen ein normales Leben. Andere verlieren nach Schicksalsschlägen jeglichen Halt. Es sind Menschen, bei denen die eigene Kraft nicht mehr reicht. Bitte unterstützen Sie unsere „Rettungsanker“, die Seemanns- und Bahnhofsmission sowie die Wohnungslosen- und </w:t>
      </w:r>
      <w:proofErr w:type="spellStart"/>
      <w:r w:rsidRPr="007C6EE9">
        <w:rPr>
          <w:rFonts w:ascii="Verdana" w:hAnsi="Verdana" w:cs="Verdana"/>
          <w:color w:val="000000"/>
          <w:sz w:val="21"/>
          <w:szCs w:val="21"/>
        </w:rPr>
        <w:t>Straffälligenhilfe</w:t>
      </w:r>
      <w:proofErr w:type="spellEnd"/>
      <w:r w:rsidRPr="007C6EE9">
        <w:rPr>
          <w:rFonts w:ascii="Verdana" w:hAnsi="Verdana" w:cs="Verdana"/>
          <w:color w:val="000000"/>
          <w:sz w:val="21"/>
          <w:szCs w:val="21"/>
        </w:rPr>
        <w:t>.</w:t>
      </w:r>
    </w:p>
    <w:p w14:paraId="5596B42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18902F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5042D72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1C1C1B"/>
          <w:sz w:val="21"/>
          <w:szCs w:val="21"/>
        </w:rPr>
        <w:t>Die Anlaufstellen für Straffällige unterstützen Haftentlassene. Im Mittelpunkt steht die Hilfe bei der Wiedereingliederung. Die Bahnhofsmissionen bieten Unterstützung in akuten Notlagen. Sie organisieren Umsteigehilfen oder vermitteln Übernachtungsmöglichkeiten. Seeleute aus aller Welt suchen die Einrichtungen der Deutschen Seemannsmission Hannover e.V. in Bremerhaven, Stade und Cuxhaven auf. Die Mitarbeitenden unterstützen die Seeleute durch Besuche an Bord und in Krankenhäusern, mit Seelsorge und Gottesdiensten. Wohnungslosigkeit in Deutschland steigt. Die Wohnungslosenhilfe bietet medizinische Erstversorgung, unterstützt durch Sach- und Geldmittel.</w:t>
      </w:r>
    </w:p>
    <w:p w14:paraId="2F44D9D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F65214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5BAB8B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Ich war hungrig, und ihr habt mir zu essen gegeben; ich war durstig, und ihr habt mir zu trinken gegeben; ich war fremd, und ihr habt mich aufgenommen.</w:t>
      </w:r>
    </w:p>
    <w:p w14:paraId="474E5F5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Mt</w:t>
      </w:r>
      <w:proofErr w:type="spellEnd"/>
      <w:r w:rsidRPr="007C6EE9">
        <w:rPr>
          <w:rFonts w:ascii="Verdana" w:hAnsi="Verdana" w:cs="Verdana"/>
          <w:color w:val="000000"/>
          <w:sz w:val="21"/>
          <w:szCs w:val="21"/>
        </w:rPr>
        <w:t xml:space="preserve"> 25,35</w:t>
      </w:r>
    </w:p>
    <w:p w14:paraId="24AB576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C45E8D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010307D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bitten dich für alle, die kein Zuhause haben oder auf der Suche nach einem Neuanfang sind. Stärke diejenigen, die ihnen beistehen, und öffne unsere Herzen, damit wir ihnen mit Mitgefühl und praktischer Hilfe begegnen. Amen.</w:t>
      </w:r>
    </w:p>
    <w:p w14:paraId="6C511E6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F08E21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2D73F7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6AB66DD"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10. Sonntag nach Trinitatis – 09.08.2026</w:t>
      </w:r>
    </w:p>
    <w:p w14:paraId="58961EED"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Förderung des Verständnisses zwischen Christen und Juden</w:t>
      </w:r>
    </w:p>
    <w:p w14:paraId="122D407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6D0FE5C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15F00D5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353CA60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„Alles wirkliche Leben ist Begegnung.“ Dieser Aufgabe widmet sich der Verein Begegnung-Christen und Juden. Niedersachsen e.V. Er ermöglicht auf vielfältige Weise Begegnungen zwischen jüdischen und christlichen Menschen und bekämpft Judenfeindschaft.</w:t>
      </w:r>
    </w:p>
    <w:p w14:paraId="72BA828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82E7E6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2AB373D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Der Verein bietet Vorträge und Ausstellungen sowie Studienreisen an. Er informiert über jüdisches Leben und christlich-jüdische Beziehungen. Er macht </w:t>
      </w:r>
      <w:r w:rsidRPr="007C6EE9">
        <w:rPr>
          <w:rFonts w:ascii="Verdana" w:hAnsi="Verdana" w:cs="Verdana"/>
          <w:color w:val="1C1C1B"/>
          <w:sz w:val="21"/>
          <w:szCs w:val="21"/>
        </w:rPr>
        <w:lastRenderedPageBreak/>
        <w:t>Bildungsangebote im Bereich Antisemitismus. Zu den Projekten von Begegnung-Christen und Juden e.V. zählt u.a. die Unterstützung von jungen Freiwilligen aus Niedersachsen, die einen Dienst mit Aktion Sühnezeichen/Friedensdienste leisten. Mit Ihrem Beitrag unterstützen Sie die Arbeit von Begegnung-Christen und Juden. Niedersachsen. Vielen Dank!</w:t>
      </w:r>
    </w:p>
    <w:p w14:paraId="417074F2"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www.Begegnung-Christen-Juden.de </w:t>
      </w:r>
    </w:p>
    <w:p w14:paraId="1243405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907BD3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78F3CE7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Alles wirkliche Leben ist Begegnung.</w:t>
      </w:r>
    </w:p>
    <w:p w14:paraId="3C45588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Martin Buber</w:t>
      </w:r>
    </w:p>
    <w:p w14:paraId="4B61A85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C83795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5AD26B0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behüte und bewahre Jüdinnen und Juden auf der ganzen Welt. Gib uns Kraft gegen Judenfeindschaft aufzustehen – immer wieder neu. Gott, lass uns gemeinsam für eine gerechte Welt streiten.</w:t>
      </w:r>
    </w:p>
    <w:p w14:paraId="55619BF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CA99FE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26787A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8CCEB3D"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11. Sonntag nach Trinitatis – 16.08.2026</w:t>
      </w:r>
    </w:p>
    <w:p w14:paraId="78695282"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Freie Kollekte für die Kirchengemeinde</w:t>
      </w:r>
    </w:p>
    <w:p w14:paraId="1D376F80" w14:textId="77777777" w:rsidR="00CA7934" w:rsidRDefault="00CA7934" w:rsidP="00CA7934">
      <w:pPr>
        <w:pStyle w:val="0506Text"/>
      </w:pPr>
    </w:p>
    <w:p w14:paraId="72BD54E4" w14:textId="77777777" w:rsidR="00CA7934" w:rsidRDefault="00CA7934" w:rsidP="00CA7934">
      <w:pPr>
        <w:pStyle w:val="06HeadmitPunkt"/>
        <w:rPr>
          <w:i w:val="0"/>
          <w:iCs w:val="0"/>
        </w:rPr>
      </w:pPr>
    </w:p>
    <w:p w14:paraId="646EB566" w14:textId="77777777" w:rsidR="00CA7934" w:rsidRDefault="00CA7934" w:rsidP="00CA7934">
      <w:pPr>
        <w:pStyle w:val="06HeadmitPunkt"/>
        <w:numPr>
          <w:ilvl w:val="0"/>
          <w:numId w:val="31"/>
        </w:numPr>
        <w:rPr>
          <w:i w:val="0"/>
          <w:iCs w:val="0"/>
        </w:rPr>
      </w:pPr>
      <w:r>
        <w:rPr>
          <w:i w:val="0"/>
          <w:iCs w:val="0"/>
        </w:rPr>
        <w:t>Ihr Thema</w:t>
      </w:r>
    </w:p>
    <w:p w14:paraId="0631EC97" w14:textId="77777777" w:rsidR="00CA7934" w:rsidRDefault="00CA7934" w:rsidP="00CA7934">
      <w:pPr>
        <w:pStyle w:val="06HeadmitPunkt"/>
        <w:rPr>
          <w:i w:val="0"/>
          <w:iCs w:val="0"/>
        </w:rPr>
      </w:pPr>
      <w:r>
        <w:rPr>
          <w:i w:val="0"/>
          <w:iCs w:val="0"/>
        </w:rPr>
        <w:t>––––––––––––––––––––––––––––––––––––––––––––––––––––----------------------</w:t>
      </w:r>
    </w:p>
    <w:p w14:paraId="444E0ADD" w14:textId="77777777" w:rsidR="00CA7934" w:rsidRDefault="00CA7934" w:rsidP="00CA7934">
      <w:pPr>
        <w:pStyle w:val="06HeadmitPunkt"/>
        <w:rPr>
          <w:i w:val="0"/>
          <w:iCs w:val="0"/>
        </w:rPr>
      </w:pPr>
      <w:r>
        <w:rPr>
          <w:i w:val="0"/>
          <w:iCs w:val="0"/>
        </w:rPr>
        <w:t>––––––––––––––––––––––––––––––––––––––––––––––––––––----------------------</w:t>
      </w:r>
    </w:p>
    <w:p w14:paraId="010387FF" w14:textId="77777777" w:rsidR="00CA7934" w:rsidRDefault="00CA7934" w:rsidP="00CA7934">
      <w:pPr>
        <w:pStyle w:val="06HeadmitPunkt"/>
        <w:rPr>
          <w:i w:val="0"/>
          <w:iCs w:val="0"/>
        </w:rPr>
      </w:pPr>
    </w:p>
    <w:p w14:paraId="7F84EE97" w14:textId="77777777" w:rsidR="00CA7934" w:rsidRDefault="00CA7934" w:rsidP="00CA7934">
      <w:pPr>
        <w:pStyle w:val="06HeadmitPunkt"/>
        <w:rPr>
          <w:i w:val="0"/>
          <w:iCs w:val="0"/>
        </w:rPr>
      </w:pPr>
    </w:p>
    <w:p w14:paraId="29C21676" w14:textId="77777777" w:rsidR="00CA7934" w:rsidRDefault="00CA7934" w:rsidP="00CA7934">
      <w:pPr>
        <w:pStyle w:val="06HeadmitPunkt"/>
        <w:numPr>
          <w:ilvl w:val="0"/>
          <w:numId w:val="31"/>
        </w:numPr>
        <w:rPr>
          <w:i w:val="0"/>
          <w:iCs w:val="0"/>
        </w:rPr>
      </w:pPr>
      <w:r>
        <w:rPr>
          <w:i w:val="0"/>
          <w:iCs w:val="0"/>
        </w:rPr>
        <w:t>Vorlesetext</w:t>
      </w:r>
    </w:p>
    <w:p w14:paraId="15E478C6" w14:textId="77777777" w:rsidR="00CA7934" w:rsidRDefault="00CA7934" w:rsidP="00CA7934">
      <w:pPr>
        <w:pStyle w:val="06HeadmitPunkt"/>
        <w:rPr>
          <w:i w:val="0"/>
          <w:iCs w:val="0"/>
        </w:rPr>
      </w:pPr>
      <w:r>
        <w:rPr>
          <w:i w:val="0"/>
          <w:iCs w:val="0"/>
        </w:rPr>
        <w:t>––––––––––––––––––––––––––––––––––––––––––––––––––––----------------------</w:t>
      </w:r>
    </w:p>
    <w:p w14:paraId="78F9F77A" w14:textId="77777777" w:rsidR="00CA7934" w:rsidRDefault="00CA7934" w:rsidP="00CA7934">
      <w:pPr>
        <w:pStyle w:val="06HeadmitPunkt"/>
        <w:rPr>
          <w:i w:val="0"/>
          <w:iCs w:val="0"/>
        </w:rPr>
      </w:pPr>
      <w:r>
        <w:rPr>
          <w:i w:val="0"/>
          <w:iCs w:val="0"/>
        </w:rPr>
        <w:t>––––––––––––––––––––––––––––––––––––––––––––––––––––----------------------</w:t>
      </w:r>
    </w:p>
    <w:p w14:paraId="28980253" w14:textId="77777777" w:rsidR="00CA7934" w:rsidRDefault="00CA7934" w:rsidP="00CA7934">
      <w:pPr>
        <w:pStyle w:val="06HeadmitPunkt"/>
        <w:rPr>
          <w:i w:val="0"/>
          <w:iCs w:val="0"/>
        </w:rPr>
      </w:pPr>
      <w:r>
        <w:rPr>
          <w:i w:val="0"/>
          <w:iCs w:val="0"/>
        </w:rPr>
        <w:t>––––––––––––––––––––––––––––––––––––––––––––––––––––----------------------</w:t>
      </w:r>
    </w:p>
    <w:p w14:paraId="6A9DFF7E" w14:textId="77777777" w:rsidR="00CA7934" w:rsidRDefault="00CA7934" w:rsidP="00CA7934">
      <w:pPr>
        <w:pStyle w:val="06HeadmitPunkt"/>
        <w:rPr>
          <w:i w:val="0"/>
          <w:iCs w:val="0"/>
        </w:rPr>
      </w:pPr>
      <w:r>
        <w:rPr>
          <w:i w:val="0"/>
          <w:iCs w:val="0"/>
        </w:rPr>
        <w:t>––––––––––––––––––––––––––––––––––––––––––––––––––––----------------------</w:t>
      </w:r>
    </w:p>
    <w:p w14:paraId="4A5F80B4" w14:textId="77777777" w:rsidR="00CA7934" w:rsidRDefault="00CA7934" w:rsidP="00CA7934">
      <w:pPr>
        <w:pStyle w:val="06HeadmitPunkt"/>
        <w:rPr>
          <w:i w:val="0"/>
          <w:iCs w:val="0"/>
        </w:rPr>
      </w:pPr>
      <w:r>
        <w:rPr>
          <w:i w:val="0"/>
          <w:iCs w:val="0"/>
        </w:rPr>
        <w:t>––––––––––––––––––––––––––––––––––––––––––––––––––––----------------------</w:t>
      </w:r>
    </w:p>
    <w:p w14:paraId="4CD963DD" w14:textId="77777777" w:rsidR="00CA7934" w:rsidRDefault="00CA7934" w:rsidP="00CA7934">
      <w:pPr>
        <w:pStyle w:val="06HeadmitPunkt"/>
        <w:rPr>
          <w:i w:val="0"/>
          <w:iCs w:val="0"/>
        </w:rPr>
      </w:pPr>
      <w:r>
        <w:rPr>
          <w:i w:val="0"/>
          <w:iCs w:val="0"/>
        </w:rPr>
        <w:t>––––––––––––––––––––––––––––––––––––––––––––––––––––----------------------</w:t>
      </w:r>
    </w:p>
    <w:p w14:paraId="4AD8F365" w14:textId="77777777" w:rsidR="00CA7934" w:rsidRDefault="00CA7934" w:rsidP="00CA7934">
      <w:pPr>
        <w:pStyle w:val="06HeadmitPunkt"/>
        <w:rPr>
          <w:i w:val="0"/>
          <w:iCs w:val="0"/>
        </w:rPr>
      </w:pPr>
      <w:r>
        <w:rPr>
          <w:i w:val="0"/>
          <w:iCs w:val="0"/>
        </w:rPr>
        <w:t>––––––––––––––––––––––––––––––––––––––––––––––––––––----------------------</w:t>
      </w:r>
    </w:p>
    <w:p w14:paraId="7FFE48EC" w14:textId="77777777" w:rsidR="00CA7934" w:rsidRDefault="00CA7934" w:rsidP="00CA7934">
      <w:pPr>
        <w:pStyle w:val="06HeadmitPunkt"/>
        <w:rPr>
          <w:i w:val="0"/>
          <w:iCs w:val="0"/>
        </w:rPr>
      </w:pPr>
    </w:p>
    <w:p w14:paraId="594080C4" w14:textId="77777777" w:rsidR="00CA7934" w:rsidRDefault="00CA7934" w:rsidP="00CA7934">
      <w:pPr>
        <w:pStyle w:val="06HeadmitPunkt"/>
        <w:rPr>
          <w:i w:val="0"/>
          <w:iCs w:val="0"/>
        </w:rPr>
      </w:pPr>
    </w:p>
    <w:p w14:paraId="1A98C2EF" w14:textId="77777777" w:rsidR="00CA7934" w:rsidRDefault="00CA7934" w:rsidP="00CA7934">
      <w:pPr>
        <w:pStyle w:val="06HeadmitPunkt"/>
        <w:numPr>
          <w:ilvl w:val="0"/>
          <w:numId w:val="31"/>
        </w:numPr>
        <w:rPr>
          <w:i w:val="0"/>
          <w:iCs w:val="0"/>
        </w:rPr>
      </w:pPr>
      <w:r>
        <w:rPr>
          <w:i w:val="0"/>
          <w:iCs w:val="0"/>
        </w:rPr>
        <w:t>Fürbitten</w:t>
      </w:r>
    </w:p>
    <w:p w14:paraId="717B1B98" w14:textId="77777777" w:rsidR="00CA7934" w:rsidRDefault="00CA7934" w:rsidP="00CA7934">
      <w:pPr>
        <w:pStyle w:val="06HeadmitPunkt"/>
        <w:rPr>
          <w:i w:val="0"/>
          <w:iCs w:val="0"/>
        </w:rPr>
      </w:pPr>
      <w:r>
        <w:rPr>
          <w:i w:val="0"/>
          <w:iCs w:val="0"/>
        </w:rPr>
        <w:t>––––––––––––––––––––––––––––––––––––––––––––––––––––----------------------</w:t>
      </w:r>
    </w:p>
    <w:p w14:paraId="1ADE8F15" w14:textId="77777777" w:rsidR="00CA7934" w:rsidRDefault="00CA7934" w:rsidP="00CA7934">
      <w:pPr>
        <w:pStyle w:val="06HeadmitPunkt"/>
        <w:rPr>
          <w:i w:val="0"/>
          <w:iCs w:val="0"/>
        </w:rPr>
      </w:pPr>
      <w:r>
        <w:rPr>
          <w:i w:val="0"/>
          <w:iCs w:val="0"/>
        </w:rPr>
        <w:t>––––––––––––––––––––––––––––––––––––––––––––––––––––----------------------</w:t>
      </w:r>
    </w:p>
    <w:p w14:paraId="6723CBA7" w14:textId="77777777" w:rsidR="00CA7934" w:rsidRDefault="00CA7934" w:rsidP="00CA7934">
      <w:pPr>
        <w:pStyle w:val="06HeadmitPunkt"/>
        <w:rPr>
          <w:i w:val="0"/>
          <w:iCs w:val="0"/>
        </w:rPr>
      </w:pPr>
      <w:r>
        <w:rPr>
          <w:i w:val="0"/>
          <w:iCs w:val="0"/>
        </w:rPr>
        <w:t>––––––––––––––––––––––––––––––––––––––––––––––––––––----------------------</w:t>
      </w:r>
    </w:p>
    <w:p w14:paraId="6348BA41" w14:textId="77777777" w:rsidR="00CA7934" w:rsidRDefault="00CA7934" w:rsidP="00CA7934">
      <w:pPr>
        <w:pStyle w:val="06HeadmitPunkt"/>
        <w:rPr>
          <w:i w:val="0"/>
          <w:iCs w:val="0"/>
        </w:rPr>
      </w:pPr>
      <w:r>
        <w:rPr>
          <w:i w:val="0"/>
          <w:iCs w:val="0"/>
        </w:rPr>
        <w:t>––––––––––––––––––––––––––––––––––––––––––––––––––––----------------------</w:t>
      </w:r>
    </w:p>
    <w:p w14:paraId="781E41BA" w14:textId="77777777" w:rsidR="00CA7934" w:rsidRDefault="00CA7934" w:rsidP="00CA7934">
      <w:pPr>
        <w:pStyle w:val="06HeadmitPunkt"/>
        <w:rPr>
          <w:i w:val="0"/>
          <w:iCs w:val="0"/>
        </w:rPr>
      </w:pPr>
      <w:r>
        <w:rPr>
          <w:i w:val="0"/>
          <w:iCs w:val="0"/>
        </w:rPr>
        <w:t>––––––––––––––––––––––––––––––––––––––––––––––––––––----------------------</w:t>
      </w:r>
    </w:p>
    <w:p w14:paraId="3BCC6EE9" w14:textId="77777777" w:rsidR="00CA7934" w:rsidRDefault="00CA7934" w:rsidP="00CA7934">
      <w:pPr>
        <w:pStyle w:val="06HeadmitPunkt"/>
        <w:rPr>
          <w:i w:val="0"/>
          <w:iCs w:val="0"/>
        </w:rPr>
      </w:pPr>
      <w:r>
        <w:rPr>
          <w:i w:val="0"/>
          <w:iCs w:val="0"/>
        </w:rPr>
        <w:t>––––––––––––––––––––––––––––––––––––––––––––––––––––----------------------</w:t>
      </w:r>
    </w:p>
    <w:p w14:paraId="7B8F2CC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EB5A95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A2DF00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2F5E27B1"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12. Sonntag nach Trinitatis – 23.08.2026</w:t>
      </w:r>
    </w:p>
    <w:p w14:paraId="4A258166"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Förderung kirchlicher </w:t>
      </w:r>
      <w:proofErr w:type="spellStart"/>
      <w:r w:rsidRPr="007C6EE9">
        <w:rPr>
          <w:rFonts w:ascii="Verdana" w:hAnsi="Verdana" w:cs="Verdana"/>
          <w:color w:val="000000"/>
          <w:sz w:val="21"/>
          <w:szCs w:val="21"/>
        </w:rPr>
        <w:t>Popularmusik</w:t>
      </w:r>
      <w:proofErr w:type="spellEnd"/>
      <w:r w:rsidRPr="007C6EE9">
        <w:rPr>
          <w:rFonts w:ascii="Verdana" w:hAnsi="Verdana" w:cs="Verdana"/>
          <w:color w:val="000000"/>
          <w:sz w:val="21"/>
          <w:szCs w:val="21"/>
        </w:rPr>
        <w:t xml:space="preserve"> und kirchenmusikalische Arbeit mit Kindern</w:t>
      </w:r>
    </w:p>
    <w:p w14:paraId="1BE2069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49229A5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F8858F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lastRenderedPageBreak/>
        <w:t>Lesetext</w:t>
      </w:r>
      <w:proofErr w:type="spellEnd"/>
    </w:p>
    <w:p w14:paraId="3CC9051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Musik macht Freude. Musik lobt Gott. Musik fördert die Gemeinschaft. Kinder und Jugendliche musizieren in Kinderchören, Musikgruppen, Musicalprojekten oder Bands und bereichern das musikalische Leben. Die </w:t>
      </w:r>
      <w:proofErr w:type="spellStart"/>
      <w:r w:rsidRPr="007C6EE9">
        <w:rPr>
          <w:rFonts w:ascii="Verdana" w:hAnsi="Verdana" w:cs="Verdana"/>
          <w:color w:val="000000"/>
          <w:sz w:val="21"/>
          <w:szCs w:val="21"/>
        </w:rPr>
        <w:t>Popularmusik</w:t>
      </w:r>
      <w:proofErr w:type="spellEnd"/>
      <w:r w:rsidRPr="007C6EE9">
        <w:rPr>
          <w:rFonts w:ascii="Verdana" w:hAnsi="Verdana" w:cs="Verdana"/>
          <w:color w:val="000000"/>
          <w:sz w:val="21"/>
          <w:szCs w:val="21"/>
        </w:rPr>
        <w:t xml:space="preserve"> ist ein wichtiger Bereich der vielfältigen Musikszene in der Landeskirche – als zeitgemäßer Klang in der kirchlichen Musik.</w:t>
      </w:r>
    </w:p>
    <w:p w14:paraId="06D63B8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3B54AA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3CFEE35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Die verschiedenen Angebote brauchen Aus- und Fortbildungsformate und gutes Material für ganz unterschiedliche Bedürfnisse und Vorerfahrungen. Unterstützt werden die vielfältigen Bereiche von </w:t>
      </w:r>
      <w:proofErr w:type="spellStart"/>
      <w:r w:rsidRPr="007C6EE9">
        <w:rPr>
          <w:rFonts w:ascii="Verdana" w:hAnsi="Verdana" w:cs="Verdana"/>
          <w:color w:val="1C1C1B"/>
          <w:sz w:val="21"/>
          <w:szCs w:val="21"/>
        </w:rPr>
        <w:t>Popularmusik</w:t>
      </w:r>
      <w:proofErr w:type="spellEnd"/>
      <w:r w:rsidRPr="007C6EE9">
        <w:rPr>
          <w:rFonts w:ascii="Verdana" w:hAnsi="Verdana" w:cs="Verdana"/>
          <w:color w:val="1C1C1B"/>
          <w:sz w:val="21"/>
          <w:szCs w:val="21"/>
        </w:rPr>
        <w:t xml:space="preserve"> und Gospel, Musik mit Kindern und Jugendlichen und auch Kirchenmusikangebote in und mit Kindertagesstätten und Schulen. Hier leistet unsere Kirche einen unverzichtbaren Beitrag zur Bildung. So entstehen durch Musikprojekte (neue) Kontakte zum christlichen Glauben und zur Gemeinde. </w:t>
      </w:r>
    </w:p>
    <w:p w14:paraId="1964F45A"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www.michaeliskloster.de/kirchenmusik/singen/singen-mit-kindern </w:t>
      </w:r>
    </w:p>
    <w:p w14:paraId="50FECF73"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www.netzwerk-popularmusik.de </w:t>
      </w:r>
    </w:p>
    <w:p w14:paraId="5A6955C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60D905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216603B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Singet Gott ein neues Lied, singet ihm, alle Welt!</w:t>
      </w:r>
    </w:p>
    <w:p w14:paraId="61A83A5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nach </w:t>
      </w:r>
      <w:proofErr w:type="spellStart"/>
      <w:r w:rsidRPr="007C6EE9">
        <w:rPr>
          <w:rFonts w:ascii="Verdana" w:hAnsi="Verdana" w:cs="Verdana"/>
          <w:color w:val="000000"/>
          <w:sz w:val="21"/>
          <w:szCs w:val="21"/>
        </w:rPr>
        <w:t>Ps</w:t>
      </w:r>
      <w:proofErr w:type="spellEnd"/>
      <w:r w:rsidRPr="007C6EE9">
        <w:rPr>
          <w:rFonts w:ascii="Verdana" w:hAnsi="Verdana" w:cs="Verdana"/>
          <w:color w:val="000000"/>
          <w:sz w:val="21"/>
          <w:szCs w:val="21"/>
        </w:rPr>
        <w:t xml:space="preserve"> 96,1</w:t>
      </w:r>
    </w:p>
    <w:p w14:paraId="0DD43AA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1DA36D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B759AD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Gott, von Deiner Botschaft singen und sagen wir. Wir danken Dir für die Gabe der Musik, die unsere Seelen singen lässt. Segne alle, die Dein Wort zum Klingen bringen, in so vielfältiger Form. Und segne die Menschen, die heute für die die Vielfalt von Kirchenmusik spenden, gerade auch mit und für Kinder und Jugendliche. </w:t>
      </w:r>
    </w:p>
    <w:p w14:paraId="79C2C6D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052BC3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10B2D9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4E01E97"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13. Sonntag nach Trinitatis – 30.08.2026</w:t>
      </w:r>
    </w:p>
    <w:p w14:paraId="05027DEC"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Diakonie leben – besondere regionale Projekte unterstützen</w:t>
      </w:r>
    </w:p>
    <w:p w14:paraId="4BA56BE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242933F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5BBC5E2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6474F7E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Menschen in unterschiedlichsten Lebenslagen brauchen Orte und Gelegenheiten, an denen sie Gemeinsamkeit und Austausch finden. Insbesondere in Zeiten von gesellschaftlichen Krisen und politischen Extremen ist </w:t>
      </w:r>
      <w:proofErr w:type="gramStart"/>
      <w:r w:rsidRPr="007C6EE9">
        <w:rPr>
          <w:rFonts w:ascii="Verdana" w:hAnsi="Verdana" w:cs="Verdana"/>
          <w:color w:val="000000"/>
          <w:sz w:val="21"/>
          <w:szCs w:val="21"/>
        </w:rPr>
        <w:t>es  wichtig</w:t>
      </w:r>
      <w:proofErr w:type="gramEnd"/>
      <w:r w:rsidRPr="007C6EE9">
        <w:rPr>
          <w:rFonts w:ascii="Verdana" w:hAnsi="Verdana" w:cs="Verdana"/>
          <w:color w:val="000000"/>
          <w:sz w:val="21"/>
          <w:szCs w:val="21"/>
        </w:rPr>
        <w:t>, dass Menschen in Vielfalt zusammenkommen können, Anlass zur Begegnung finden und gemeinsam sprechen, singen, lachen und leben.</w:t>
      </w:r>
    </w:p>
    <w:p w14:paraId="76581F4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DB5D5D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33DA7A1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Ein Miteinander in den Kirchengemeinden und Kirchenkreisen, im Dorf oder Stadtteil braucht Raum für Begegnung. Auch in diakonischen Einrichtungen und Diensten werden solche Orte geschaffen, zum Beispiel durch Feste, Ausstellungen, kulturelle Projekte. Mit Ihrer Kollekte unterstützen Sie regionale diakonische Projekte, die Treffpunkte bieten.</w:t>
      </w:r>
    </w:p>
    <w:p w14:paraId="5F8AB96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7F726E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0F9BD27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Seid freundlich und demütig, geduldig im Umgang miteinander. Ertragt einander voller Liebe. Bemüht euch, im Geist eins zu sein, indem ihr untereinander Frieden haltet.</w:t>
      </w:r>
    </w:p>
    <w:p w14:paraId="67E51C2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Eph</w:t>
      </w:r>
      <w:proofErr w:type="spellEnd"/>
      <w:r w:rsidRPr="007C6EE9">
        <w:rPr>
          <w:rFonts w:ascii="Verdana" w:hAnsi="Verdana" w:cs="Verdana"/>
          <w:color w:val="000000"/>
          <w:sz w:val="21"/>
          <w:szCs w:val="21"/>
        </w:rPr>
        <w:t xml:space="preserve"> 4,2</w:t>
      </w:r>
    </w:p>
    <w:p w14:paraId="5B76F67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DDA005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F4B933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lastRenderedPageBreak/>
        <w:t>Gott, mit Herzen, Mund und Händen danke ich dir für die guten Gaben deiner Schöpfung: Für das Brot auf dem Tisch, für sauberes Wasser und gute Luft, für jeden Menschen, der mit mir am Tisch sitzt, und für alle, mit denen ich Gemeinschaft erleben kann. Amen.</w:t>
      </w:r>
    </w:p>
    <w:p w14:paraId="015AC89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2CE4A7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F0C33A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226E413"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14. Sonntag nach Trinitatis – 06.09.2026</w:t>
      </w:r>
    </w:p>
    <w:p w14:paraId="090890E6"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Evangelische Jugendarbeit </w:t>
      </w:r>
    </w:p>
    <w:p w14:paraId="28AB773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55091A2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593DF5B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3908E86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Kirche lebt von jungen Menschen – und junge Menschen brauchen Orte, an denen ihr Glaube wachsen kann. Mit Ihrer Kollekte ermöglichen Sie evangelische Jugendarbeit in der ganzen Landeskirche: Freizeiten, Begegnungen und Projekte voller Gemeinschaft und Hoffnung. Ihre Spende schenkt jungen Menschen Heimat in der Kirche – heute und für ihre Zukunft.</w:t>
      </w:r>
    </w:p>
    <w:p w14:paraId="25C9106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D87672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3E8E442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Ihre heutige Kollekte eröffnet jungen Menschen prägende Erlebnisse, die sie oft ein Leben lang begleiten. In Projekten der evangelischen Jugendarbeit entdecken Kinder und Jugendliche Glauben, Gemeinschaft und ihre eigene Stärke. Besonders kraftvoll: Sie entscheiden selbst mit, welche Ideen Wirklichkeit werden. So erfahren sie Selbstwirksamkeit – und Kirche wird zu einem Ort, an dem sie wachsen, gestalten und Heimat finden. </w:t>
      </w:r>
    </w:p>
    <w:p w14:paraId="72D949FB"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www.lajucamp.de</w:t>
      </w:r>
    </w:p>
    <w:p w14:paraId="14F81CC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D746B5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46469DC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Lobe den Herrn, meine Seele, und vergiss nicht, was er dir Gutes getan hat. – Welche Erfahrung wünsche ich jungen Menschen heute, damit auch ihr Herz einmal dankbar sagen kann: Gott hat mir Gutes getan?</w:t>
      </w:r>
    </w:p>
    <w:p w14:paraId="1E20C05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Ps</w:t>
      </w:r>
      <w:proofErr w:type="spellEnd"/>
      <w:r w:rsidRPr="007C6EE9">
        <w:rPr>
          <w:rFonts w:ascii="Verdana" w:hAnsi="Verdana" w:cs="Verdana"/>
          <w:color w:val="000000"/>
          <w:sz w:val="21"/>
          <w:szCs w:val="21"/>
        </w:rPr>
        <w:t xml:space="preserve"> 103,2</w:t>
      </w:r>
    </w:p>
    <w:p w14:paraId="697F1DD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CA8E4A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0659885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bitten dich für junge Menschen: Schenke ihnen Orte der Gemeinschaft, an denen sie Glauben entdecken, Mut fassen und erfahren, dass ihr Leben wertvoll und von dir getragen ist. Lass sie Menschen begegnen, die sie stärken – und Erlebnisse erfahren, die ihr Herz öffnen und sie ein Leben lang begleiten.</w:t>
      </w:r>
    </w:p>
    <w:p w14:paraId="33CFE34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94F99D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DCDFF5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2CA4AFC"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15. Sonntag nach Trinitatis – 13.09.2026</w:t>
      </w:r>
    </w:p>
    <w:p w14:paraId="15AB61DE"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Diakonisches Werk in Niedersachsen e. V.</w:t>
      </w:r>
    </w:p>
    <w:p w14:paraId="6AD63D9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3805AFA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4D31A0B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03EF8C0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In der diesjährigen Woche der Diakonie fragen wir: Wie gelingt Zusammenleben? Im Privaten, in der Familie – aber auch in der Gesellschaft. Mit Menschen, die ähnlich ticken – aber auch solchen, die ganz anders denken. Was braucht es, dass das gelingt? Die Mitgliedseinrichtungen der Diakonie in Niedersachsen begleiten Kinder und Familien, unterstützen Menschen in Krisen, stärken Jugendliche, fördern Teilhabe in der Eingliederungshilfe und stehen einsamen Menschen zur Seite.</w:t>
      </w:r>
    </w:p>
    <w:p w14:paraId="17DB086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8DE7C4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1A51E13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lastRenderedPageBreak/>
        <w:t>Das Diakonische Werk evangelischer Kirchen in Niedersachsen e.V. koordiniert die soziale Arbeit der beteiligten Kirchen. Ein wichtiges Thema ist die Bekämpfung von Armut. Dafür fördert das Diakonische Werk Projekte vor Ort und sorgt durch die Vertretung der sozial-diakonischen Anliegen in Politik und Gesellschaft dafür, Menschen in Notlagen eine Stimme zu geben und für Gerechtigkeit einzustehen.</w:t>
      </w:r>
    </w:p>
    <w:p w14:paraId="5239003F"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www.diakonie-in-niedersachsen.de</w:t>
      </w:r>
    </w:p>
    <w:p w14:paraId="6FCB5CD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7B633F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53F3A47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Christus spricht: Was ihr getan habt einem von diesen meinen geringsten Brüdern, das habt ihr mir getan.</w:t>
      </w:r>
    </w:p>
    <w:p w14:paraId="44F8D24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Mt</w:t>
      </w:r>
      <w:proofErr w:type="spellEnd"/>
      <w:r w:rsidRPr="007C6EE9">
        <w:rPr>
          <w:rFonts w:ascii="Verdana" w:hAnsi="Verdana" w:cs="Verdana"/>
          <w:color w:val="000000"/>
          <w:sz w:val="21"/>
          <w:szCs w:val="21"/>
        </w:rPr>
        <w:t xml:space="preserve"> 25,40</w:t>
      </w:r>
    </w:p>
    <w:p w14:paraId="18A8BDD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C87FA9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7A419C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bitten dich für das Zusammenleben in unserer Gesellschaft. Sei bei allen, die heute gewählt werden und künftig Verantwortung übernehmen. Schenke Weisheit, Klarheit und ein offenes Herz für die Menschen. Öffne die Augen für das, was dem Wohl aller dient. Amen</w:t>
      </w:r>
    </w:p>
    <w:p w14:paraId="5D7E2C0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C6CEE7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A058C8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1EDA29D"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16. Sonntag nach Trinitatis – 20.09.2026</w:t>
      </w:r>
    </w:p>
    <w:p w14:paraId="64842D03"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Seelsorge für Blinde, Taubblinde, Schwerhörige und Gehörlose</w:t>
      </w:r>
    </w:p>
    <w:p w14:paraId="3DBFACF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7D5BA0F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3F3B6C7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65BCDC6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Die Blinden-, Schwerhörigen-, Gehörlosen- und Taubblindenseelsorge ist für Menschen da, die mit einer Sinneseinschränkung leben. Es gibt eigene Gottesdienste, Seelsorge, Unterricht und Freizeiten. Außerdem werden Ortsgemeinden dabei beraten, inklusiver zu werden. Gemeinsam sind wir auf dem Weg zu einer Kirche von allen für alle.</w:t>
      </w:r>
    </w:p>
    <w:p w14:paraId="195F7C9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F3A556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7BEC7B3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Zur Landeskirche gehören etwa 7.000 blinde, 3.000 gehörlose und 400.000 schwerhörige Gemeindeglieder. Die meisten sind Teil der Ortsgemeinden. Gehörlose und besonders schwerhörige Personen drücken ihren Glauben in eigenen Gemeindegruppen in Gebärdensprache aus. Für sie alle braucht es technische Hilfsmittel, Dolmetschereinsätze, sowie Aus- und Weiterbildung von ehrenamtlich und beruflich Mitarbeitenden. Weitere Informationen des Zentrums für Seelsorge und Beratung: </w:t>
      </w:r>
    </w:p>
    <w:p w14:paraId="3A3F9212"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www.zentrum-seelsorge.de/arbeitsfelder</w:t>
      </w:r>
    </w:p>
    <w:p w14:paraId="33D3931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6BE5E9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04008D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Manche denken, dass Menschen an ihren Sinneseinschränkungen leiden. Das sehen sie selbst differenziert. Welche Einschränkungen nehme ich an mir wahr, körperliche, seelische, charakterliche oder geistige? Jesus Christus schenkt uns seine Gnade. So können wir </w:t>
      </w:r>
      <w:proofErr w:type="spellStart"/>
      <w:r w:rsidRPr="007C6EE9">
        <w:rPr>
          <w:rFonts w:ascii="Verdana" w:hAnsi="Verdana" w:cs="Verdana"/>
          <w:color w:val="000000"/>
          <w:sz w:val="21"/>
          <w:szCs w:val="21"/>
        </w:rPr>
        <w:t>gelöstund</w:t>
      </w:r>
      <w:proofErr w:type="spellEnd"/>
      <w:r w:rsidRPr="007C6EE9">
        <w:rPr>
          <w:rFonts w:ascii="Verdana" w:hAnsi="Verdana" w:cs="Verdana"/>
          <w:color w:val="000000"/>
          <w:sz w:val="21"/>
          <w:szCs w:val="21"/>
        </w:rPr>
        <w:t xml:space="preserve"> reich an Liebe unser Leben annehmen.</w:t>
      </w:r>
    </w:p>
    <w:p w14:paraId="13A02A9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2. Tim 1,9 (Zum Predigttext)</w:t>
      </w:r>
    </w:p>
    <w:p w14:paraId="028E16A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007E8E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6A7F80E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Guter Gott, bitte hilf uns, mit unseren eigenen Begabungen und Einschränkungen gut umzugehen. Bitte zeig uns, wo wir einander behindern und wie wir das ändern können!</w:t>
      </w:r>
    </w:p>
    <w:p w14:paraId="3881D0C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732289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A4D318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E72ED9A"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lastRenderedPageBreak/>
        <w:t>17. Sonntag nach Trinitatis – 27.09.2026</w:t>
      </w:r>
      <w:bookmarkStart w:id="0" w:name="_GoBack"/>
      <w:bookmarkEnd w:id="0"/>
    </w:p>
    <w:p w14:paraId="2A11FEB2"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Freie Kollekte für die Kirchengemeinde</w:t>
      </w:r>
    </w:p>
    <w:p w14:paraId="79DF8361" w14:textId="77777777" w:rsidR="00CA7934" w:rsidRDefault="00CA7934" w:rsidP="00CA7934">
      <w:pPr>
        <w:pStyle w:val="0506Text"/>
      </w:pPr>
    </w:p>
    <w:p w14:paraId="0EC02517" w14:textId="77777777" w:rsidR="00CA7934" w:rsidRDefault="00CA7934" w:rsidP="00CA7934">
      <w:pPr>
        <w:pStyle w:val="06HeadmitPunkt"/>
        <w:rPr>
          <w:i w:val="0"/>
          <w:iCs w:val="0"/>
        </w:rPr>
      </w:pPr>
    </w:p>
    <w:p w14:paraId="7C5B98C7" w14:textId="77777777" w:rsidR="00CA7934" w:rsidRDefault="00CA7934" w:rsidP="00CA7934">
      <w:pPr>
        <w:pStyle w:val="06HeadmitPunkt"/>
        <w:numPr>
          <w:ilvl w:val="0"/>
          <w:numId w:val="31"/>
        </w:numPr>
        <w:rPr>
          <w:i w:val="0"/>
          <w:iCs w:val="0"/>
        </w:rPr>
      </w:pPr>
      <w:r>
        <w:rPr>
          <w:i w:val="0"/>
          <w:iCs w:val="0"/>
        </w:rPr>
        <w:t>Ihr Thema</w:t>
      </w:r>
    </w:p>
    <w:p w14:paraId="6100F7B0" w14:textId="77777777" w:rsidR="00CA7934" w:rsidRDefault="00CA7934" w:rsidP="00CA7934">
      <w:pPr>
        <w:pStyle w:val="06HeadmitPunkt"/>
        <w:rPr>
          <w:i w:val="0"/>
          <w:iCs w:val="0"/>
        </w:rPr>
      </w:pPr>
      <w:r>
        <w:rPr>
          <w:i w:val="0"/>
          <w:iCs w:val="0"/>
        </w:rPr>
        <w:t>––––––––––––––––––––––––––––––––––––––––––––––––––––----------------------</w:t>
      </w:r>
    </w:p>
    <w:p w14:paraId="7D2AFC44" w14:textId="77777777" w:rsidR="00CA7934" w:rsidRDefault="00CA7934" w:rsidP="00CA7934">
      <w:pPr>
        <w:pStyle w:val="06HeadmitPunkt"/>
        <w:rPr>
          <w:i w:val="0"/>
          <w:iCs w:val="0"/>
        </w:rPr>
      </w:pPr>
      <w:r>
        <w:rPr>
          <w:i w:val="0"/>
          <w:iCs w:val="0"/>
        </w:rPr>
        <w:t>––––––––––––––––––––––––––––––––––––––––––––––––––––----------------------</w:t>
      </w:r>
    </w:p>
    <w:p w14:paraId="751CBB08" w14:textId="77777777" w:rsidR="00CA7934" w:rsidRDefault="00CA7934" w:rsidP="00CA7934">
      <w:pPr>
        <w:pStyle w:val="06HeadmitPunkt"/>
        <w:rPr>
          <w:i w:val="0"/>
          <w:iCs w:val="0"/>
        </w:rPr>
      </w:pPr>
    </w:p>
    <w:p w14:paraId="6A400555" w14:textId="77777777" w:rsidR="00CA7934" w:rsidRDefault="00CA7934" w:rsidP="00CA7934">
      <w:pPr>
        <w:pStyle w:val="06HeadmitPunkt"/>
        <w:rPr>
          <w:i w:val="0"/>
          <w:iCs w:val="0"/>
        </w:rPr>
      </w:pPr>
    </w:p>
    <w:p w14:paraId="35198F95" w14:textId="77777777" w:rsidR="00CA7934" w:rsidRDefault="00CA7934" w:rsidP="00CA7934">
      <w:pPr>
        <w:pStyle w:val="06HeadmitPunkt"/>
        <w:numPr>
          <w:ilvl w:val="0"/>
          <w:numId w:val="31"/>
        </w:numPr>
        <w:rPr>
          <w:i w:val="0"/>
          <w:iCs w:val="0"/>
        </w:rPr>
      </w:pPr>
      <w:r>
        <w:rPr>
          <w:i w:val="0"/>
          <w:iCs w:val="0"/>
        </w:rPr>
        <w:t>Vorlesetext</w:t>
      </w:r>
    </w:p>
    <w:p w14:paraId="30A60AB7" w14:textId="77777777" w:rsidR="00CA7934" w:rsidRDefault="00CA7934" w:rsidP="00CA7934">
      <w:pPr>
        <w:pStyle w:val="06HeadmitPunkt"/>
        <w:rPr>
          <w:i w:val="0"/>
          <w:iCs w:val="0"/>
        </w:rPr>
      </w:pPr>
      <w:r>
        <w:rPr>
          <w:i w:val="0"/>
          <w:iCs w:val="0"/>
        </w:rPr>
        <w:t>––––––––––––––––––––––––––––––––––––––––––––––––––––----------------------</w:t>
      </w:r>
    </w:p>
    <w:p w14:paraId="6CF5E22C" w14:textId="77777777" w:rsidR="00CA7934" w:rsidRDefault="00CA7934" w:rsidP="00CA7934">
      <w:pPr>
        <w:pStyle w:val="06HeadmitPunkt"/>
        <w:rPr>
          <w:i w:val="0"/>
          <w:iCs w:val="0"/>
        </w:rPr>
      </w:pPr>
      <w:r>
        <w:rPr>
          <w:i w:val="0"/>
          <w:iCs w:val="0"/>
        </w:rPr>
        <w:t>––––––––––––––––––––––––––––––––––––––––––––––––––––----------------------</w:t>
      </w:r>
    </w:p>
    <w:p w14:paraId="2FF2AE11" w14:textId="77777777" w:rsidR="00CA7934" w:rsidRDefault="00CA7934" w:rsidP="00CA7934">
      <w:pPr>
        <w:pStyle w:val="06HeadmitPunkt"/>
        <w:rPr>
          <w:i w:val="0"/>
          <w:iCs w:val="0"/>
        </w:rPr>
      </w:pPr>
      <w:r>
        <w:rPr>
          <w:i w:val="0"/>
          <w:iCs w:val="0"/>
        </w:rPr>
        <w:t>––––––––––––––––––––––––––––––––––––––––––––––––––––----------------------</w:t>
      </w:r>
    </w:p>
    <w:p w14:paraId="0C0C943A" w14:textId="77777777" w:rsidR="00CA7934" w:rsidRDefault="00CA7934" w:rsidP="00CA7934">
      <w:pPr>
        <w:pStyle w:val="06HeadmitPunkt"/>
        <w:rPr>
          <w:i w:val="0"/>
          <w:iCs w:val="0"/>
        </w:rPr>
      </w:pPr>
      <w:r>
        <w:rPr>
          <w:i w:val="0"/>
          <w:iCs w:val="0"/>
        </w:rPr>
        <w:t>––––––––––––––––––––––––––––––––––––––––––––––––––––----------------------</w:t>
      </w:r>
    </w:p>
    <w:p w14:paraId="599F2493" w14:textId="77777777" w:rsidR="00CA7934" w:rsidRDefault="00CA7934" w:rsidP="00CA7934">
      <w:pPr>
        <w:pStyle w:val="06HeadmitPunkt"/>
        <w:rPr>
          <w:i w:val="0"/>
          <w:iCs w:val="0"/>
        </w:rPr>
      </w:pPr>
      <w:r>
        <w:rPr>
          <w:i w:val="0"/>
          <w:iCs w:val="0"/>
        </w:rPr>
        <w:t>––––––––––––––––––––––––––––––––––––––––––––––––––––----------------------</w:t>
      </w:r>
    </w:p>
    <w:p w14:paraId="494AFB63" w14:textId="77777777" w:rsidR="00CA7934" w:rsidRDefault="00CA7934" w:rsidP="00CA7934">
      <w:pPr>
        <w:pStyle w:val="06HeadmitPunkt"/>
        <w:rPr>
          <w:i w:val="0"/>
          <w:iCs w:val="0"/>
        </w:rPr>
      </w:pPr>
      <w:r>
        <w:rPr>
          <w:i w:val="0"/>
          <w:iCs w:val="0"/>
        </w:rPr>
        <w:t>––––––––––––––––––––––––––––––––––––––––––––––––––––----------------------</w:t>
      </w:r>
    </w:p>
    <w:p w14:paraId="5C9AD297" w14:textId="77777777" w:rsidR="00CA7934" w:rsidRDefault="00CA7934" w:rsidP="00CA7934">
      <w:pPr>
        <w:pStyle w:val="06HeadmitPunkt"/>
        <w:rPr>
          <w:i w:val="0"/>
          <w:iCs w:val="0"/>
        </w:rPr>
      </w:pPr>
      <w:r>
        <w:rPr>
          <w:i w:val="0"/>
          <w:iCs w:val="0"/>
        </w:rPr>
        <w:t>––––––––––––––––––––––––––––––––––––––––––––––––––––----------------------</w:t>
      </w:r>
    </w:p>
    <w:p w14:paraId="3A8DCB97" w14:textId="77777777" w:rsidR="00CA7934" w:rsidRDefault="00CA7934" w:rsidP="00CA7934">
      <w:pPr>
        <w:pStyle w:val="06HeadmitPunkt"/>
        <w:rPr>
          <w:i w:val="0"/>
          <w:iCs w:val="0"/>
        </w:rPr>
      </w:pPr>
    </w:p>
    <w:p w14:paraId="6CC8266F" w14:textId="77777777" w:rsidR="00CA7934" w:rsidRDefault="00CA7934" w:rsidP="00CA7934">
      <w:pPr>
        <w:pStyle w:val="06HeadmitPunkt"/>
        <w:rPr>
          <w:i w:val="0"/>
          <w:iCs w:val="0"/>
        </w:rPr>
      </w:pPr>
    </w:p>
    <w:p w14:paraId="55777492" w14:textId="77777777" w:rsidR="00CA7934" w:rsidRDefault="00CA7934" w:rsidP="00CA7934">
      <w:pPr>
        <w:pStyle w:val="06HeadmitPunkt"/>
        <w:numPr>
          <w:ilvl w:val="0"/>
          <w:numId w:val="31"/>
        </w:numPr>
        <w:rPr>
          <w:i w:val="0"/>
          <w:iCs w:val="0"/>
        </w:rPr>
      </w:pPr>
      <w:r>
        <w:rPr>
          <w:i w:val="0"/>
          <w:iCs w:val="0"/>
        </w:rPr>
        <w:t>Fürbitten</w:t>
      </w:r>
    </w:p>
    <w:p w14:paraId="62BFF5CE" w14:textId="77777777" w:rsidR="00CA7934" w:rsidRDefault="00CA7934" w:rsidP="00CA7934">
      <w:pPr>
        <w:pStyle w:val="06HeadmitPunkt"/>
        <w:rPr>
          <w:i w:val="0"/>
          <w:iCs w:val="0"/>
        </w:rPr>
      </w:pPr>
      <w:r>
        <w:rPr>
          <w:i w:val="0"/>
          <w:iCs w:val="0"/>
        </w:rPr>
        <w:t>––––––––––––––––––––––––––––––––––––––––––––––––––––----------------------</w:t>
      </w:r>
    </w:p>
    <w:p w14:paraId="7945C7D5" w14:textId="77777777" w:rsidR="00CA7934" w:rsidRDefault="00CA7934" w:rsidP="00CA7934">
      <w:pPr>
        <w:pStyle w:val="06HeadmitPunkt"/>
        <w:rPr>
          <w:i w:val="0"/>
          <w:iCs w:val="0"/>
        </w:rPr>
      </w:pPr>
      <w:r>
        <w:rPr>
          <w:i w:val="0"/>
          <w:iCs w:val="0"/>
        </w:rPr>
        <w:t>––––––––––––––––––––––––––––––––––––––––––––––––––––----------------------</w:t>
      </w:r>
    </w:p>
    <w:p w14:paraId="05103B15" w14:textId="77777777" w:rsidR="00CA7934" w:rsidRDefault="00CA7934" w:rsidP="00CA7934">
      <w:pPr>
        <w:pStyle w:val="06HeadmitPunkt"/>
        <w:rPr>
          <w:i w:val="0"/>
          <w:iCs w:val="0"/>
        </w:rPr>
      </w:pPr>
      <w:r>
        <w:rPr>
          <w:i w:val="0"/>
          <w:iCs w:val="0"/>
        </w:rPr>
        <w:t>––––––––––––––––––––––––––––––––––––––––––––––––––––----------------------</w:t>
      </w:r>
    </w:p>
    <w:p w14:paraId="5AB73C1D" w14:textId="77777777" w:rsidR="00CA7934" w:rsidRDefault="00CA7934" w:rsidP="00CA7934">
      <w:pPr>
        <w:pStyle w:val="06HeadmitPunkt"/>
        <w:rPr>
          <w:i w:val="0"/>
          <w:iCs w:val="0"/>
        </w:rPr>
      </w:pPr>
      <w:r>
        <w:rPr>
          <w:i w:val="0"/>
          <w:iCs w:val="0"/>
        </w:rPr>
        <w:t>––––––––––––––––––––––––––––––––––––––––––––––––––––----------------------</w:t>
      </w:r>
    </w:p>
    <w:p w14:paraId="428A1A2C" w14:textId="77777777" w:rsidR="00CA7934" w:rsidRDefault="00CA7934" w:rsidP="00CA7934">
      <w:pPr>
        <w:pStyle w:val="06HeadmitPunkt"/>
        <w:rPr>
          <w:i w:val="0"/>
          <w:iCs w:val="0"/>
        </w:rPr>
      </w:pPr>
      <w:r>
        <w:rPr>
          <w:i w:val="0"/>
          <w:iCs w:val="0"/>
        </w:rPr>
        <w:t>––––––––––––––––––––––––––––––––––––––––––––––––––––----------------------</w:t>
      </w:r>
    </w:p>
    <w:p w14:paraId="471AEA91" w14:textId="77777777" w:rsidR="00CA7934" w:rsidRDefault="00CA7934" w:rsidP="00CA7934">
      <w:pPr>
        <w:pStyle w:val="06HeadmitPunkt"/>
        <w:rPr>
          <w:i w:val="0"/>
          <w:iCs w:val="0"/>
        </w:rPr>
      </w:pPr>
      <w:r>
        <w:rPr>
          <w:i w:val="0"/>
          <w:iCs w:val="0"/>
        </w:rPr>
        <w:t>––––––––––––––––––––––––––––––––––––––––––––––––––––----------------------</w:t>
      </w:r>
    </w:p>
    <w:p w14:paraId="0F64ACA9"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24409980" w14:textId="2D2830A9"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5D4D8FA0"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038BDBF3"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Erntedankfest (18. Sonntag nach Trinitatis) – 04.10.2026</w:t>
      </w:r>
    </w:p>
    <w:p w14:paraId="27819F31"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Diakonisches Werk in Niedersachsen e. V.</w:t>
      </w:r>
    </w:p>
    <w:p w14:paraId="32C4F13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4865CF3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4CAAEA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6E9BB97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Heute halten wir inne und danken für das, was uns trägt: das tägliche Brot, ein Zuhause, Kleidung, Frieden – und Menschen, mit denen wir gemeinsam unterwegs sind. Wer dankt, sieht zugleich, dass das nicht selbstverständlich ist. Damit Zusammenleben gelingt und Menschen teilhaben können, braucht es Unterstützung, z. B. in Kitas, in Beratungsstellen, in der Pflege sowie in der Jugend- und Eingliederungshilfe. Für den Erhalt solcher Orte setzt sich die Diakonie in Niedersachsen ein.</w:t>
      </w:r>
    </w:p>
    <w:p w14:paraId="6727519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A72DB3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5350850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Das Diakonische Werk evangelischer Kirchen in Niedersachsen e.V. koordiniert die soziale Arbeit der beteiligten Kirchen. Es fördert Projekte vor Ort und bringt sozial-diakonische Anliegen in Politik und Gesellschaft, um Menschen in Notlagen eine Stimme zu geben und für Gerechtigkeit einzustehen.</w:t>
      </w:r>
    </w:p>
    <w:p w14:paraId="530C3249"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www.diakonie-in-niedersachsen.de</w:t>
      </w:r>
    </w:p>
    <w:p w14:paraId="15F2051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0B9424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5E2F92B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lastRenderedPageBreak/>
        <w:t xml:space="preserve">Brich dem Hungrigen dein Brot, und die im Elend ohne Obdach sind, führe ins Haus! </w:t>
      </w:r>
    </w:p>
    <w:p w14:paraId="621CBE9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Jes</w:t>
      </w:r>
      <w:proofErr w:type="spellEnd"/>
      <w:r w:rsidRPr="007C6EE9">
        <w:rPr>
          <w:rFonts w:ascii="Verdana" w:hAnsi="Verdana" w:cs="Verdana"/>
          <w:color w:val="000000"/>
          <w:sz w:val="21"/>
          <w:szCs w:val="21"/>
        </w:rPr>
        <w:t xml:space="preserve"> 58,7</w:t>
      </w:r>
    </w:p>
    <w:p w14:paraId="03C9789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322D28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9F350F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danken dir für alles, was unser Leben trägt: für Nahrung, für Menschen an unserer Seite und für Momente des Friedens. Wir bitten dich: Segne alle, die heute für andere da sind – in Familien, Nachbarschaften und in den diakonischen Einrichtungen. Schenke uns offene Augen und Herzen, damit wir teilen, was wir haben, und zu einem guten Miteinander beitragen.</w:t>
      </w:r>
    </w:p>
    <w:p w14:paraId="16752DD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286BF6A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50E2604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7953893"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19. Sonntag nach Trinitatis – 11.10.2026</w:t>
      </w:r>
    </w:p>
    <w:p w14:paraId="52A827A2"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Hospiz- und Palliativarbeit</w:t>
      </w:r>
    </w:p>
    <w:p w14:paraId="18054F9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1ECB104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6F3B2A2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4BCD489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Die heutige Kollekte ist bestimmt für die Förderung der Hospiz- und Palliativarbeit in der Landeskirche. Damit sollen vor allem ehrenamtlich Tätige durch Fort- und Weiterbildung unterstützt und für ihre Aufgabe gestärkt werden.</w:t>
      </w:r>
    </w:p>
    <w:p w14:paraId="1D67106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5EC9B0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3103449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Ehrenamtliche sind eine der tragenden Säulen der Hospizarbeit. Sie begleiten Menschen in ihrer letzten Lebensphase, zu Hause, in Pflegeheimen und Hospizen. Sie sind da, aufmerksam und einfühlsam, für die Sterbenden und ebenso für deren An- und Zugehörigen. Für diese Aufgabe bedarf es der Vorbereitung und Begleitung. Dafür soll diese Kollekte verwandt werden.</w:t>
      </w:r>
    </w:p>
    <w:p w14:paraId="656A21E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3A4643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44A5EAD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Der Horizont ist nur die Grenze unserer Sicht. </w:t>
      </w:r>
    </w:p>
    <w:p w14:paraId="2C2E6DC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Cicely</w:t>
      </w:r>
      <w:proofErr w:type="spellEnd"/>
      <w:r w:rsidRPr="007C6EE9">
        <w:rPr>
          <w:rFonts w:ascii="Verdana" w:hAnsi="Verdana" w:cs="Verdana"/>
          <w:color w:val="000000"/>
          <w:sz w:val="21"/>
          <w:szCs w:val="21"/>
        </w:rPr>
        <w:t xml:space="preserve"> Saunders, Begründerin der modernen Hospizarbeit</w:t>
      </w:r>
    </w:p>
    <w:p w14:paraId="0C355B6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6016E6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FF4CD9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bitten dich für alle, deren Leben sich dem Ende zuneigt. Gib ihnen Menschen an die Seite, die ihnen guttun und die sie deine Nähe spüren lassen.</w:t>
      </w:r>
    </w:p>
    <w:p w14:paraId="5D7FFCF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219354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C1E981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CBCE738"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20. Sonntag nach Trinitatis – 18.10.2026</w:t>
      </w:r>
    </w:p>
    <w:p w14:paraId="25FF32C7"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Weltmission: Gemeinsam unterwegs – vernetzt im Glauben</w:t>
      </w:r>
    </w:p>
    <w:p w14:paraId="4A4BB14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54DC67A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2681455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484ED68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Weltweit gemeinsam unterwegs: Die Kollekte heute unterstützt unserer Missionswerke, z. B. in Malawi. Dort werden Pastoren sehr respektiert. Wenn sie ihre Möglichkeiten von der Kanzel und anderen Gelegenheiten nutzen, um das Bewusstsein für Gewalt und den Schutz vor Gewalt in Familie, Gesellschaft oder Kirche zu schärfen, kann damit viel erreicht werden. Mit unserer Kollekte handeln wir vernetzt und tragen gemeinsam Verantwortung!</w:t>
      </w:r>
    </w:p>
    <w:p w14:paraId="1387E4E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F65948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56FF459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Mit der Kollekte werden das Evangelisch-lutherische Missionswerk in Niedersachsen, die Hildesheimer Blindenmission und die </w:t>
      </w:r>
      <w:proofErr w:type="spellStart"/>
      <w:r w:rsidRPr="007C6EE9">
        <w:rPr>
          <w:rFonts w:ascii="Verdana" w:hAnsi="Verdana" w:cs="Verdana"/>
          <w:color w:val="1C1C1B"/>
          <w:sz w:val="21"/>
          <w:szCs w:val="21"/>
        </w:rPr>
        <w:t>Gossner</w:t>
      </w:r>
      <w:proofErr w:type="spellEnd"/>
      <w:r w:rsidRPr="007C6EE9">
        <w:rPr>
          <w:rFonts w:ascii="Verdana" w:hAnsi="Verdana" w:cs="Verdana"/>
          <w:color w:val="1C1C1B"/>
          <w:sz w:val="21"/>
          <w:szCs w:val="21"/>
        </w:rPr>
        <w:t xml:space="preserve"> Mission unterstützt, die Projekte in Afrika, Asien und Lateinamerika organisieren. Die Kollekte für Weltmission im Sommer 2025 erbrachte 31.651,82 EUR.</w:t>
      </w:r>
    </w:p>
    <w:p w14:paraId="1A1CE608"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lastRenderedPageBreak/>
        <w:t>www.elm-mission.net, www.h-bm.org und www.gossner-mission.de</w:t>
      </w:r>
    </w:p>
    <w:p w14:paraId="61B17B4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0D3195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D8155C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Vertraut den neuen Wegen und wandert in die Zeit! Gott will, dass ihr ein Segen für seine Erde seid.</w:t>
      </w:r>
    </w:p>
    <w:p w14:paraId="15C3E43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EG 395</w:t>
      </w:r>
    </w:p>
    <w:p w14:paraId="1718069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FC200E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20A8CE1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Du Gott des Schutzes, wir bitten für alle Menschen, die keinen sicheren Raum finden. Lass sie Trost und Unterstützung erfahren. Schenke allen Mitarbeitenden in den Projekten unserer Partnerkirchen Kraft und Mut, sich für die Rechte und Bedürfnisse von Menschen in Not einzusetzen. Das bitten wir im Namen Jesu. Amen.</w:t>
      </w:r>
    </w:p>
    <w:p w14:paraId="06F843F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D5355B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10CD75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4AD76AC"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21. Sonntag nach Trinitatis – 25.10.2026</w:t>
      </w:r>
    </w:p>
    <w:p w14:paraId="6DAE976C"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Hilfe für Minderheitskirchen in Ost- und Westeuropa</w:t>
      </w:r>
    </w:p>
    <w:p w14:paraId="5DF407F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75E260C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08A7882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1E1F6D0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Wer setzt sich für Benachteiligte ein? Wer kümmert sich um Schwache? Wer gibt denen, die an den Rand gedrängt werden, eine Stimme? In vielen Ländern tun dies besonders evangelische Kirchen. Häufig sind sie selbst klein – und leisten Großes.</w:t>
      </w:r>
    </w:p>
    <w:p w14:paraId="36A6811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CB3C14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070B6E4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Unsere Landeskirche gehört zur weltweiten Familie der evangelischen Kirchen. In dieser Familie halten wir Kontakt zueinander und tragen füreinander Verantwortung. Evangelische Minderheitenkirchen sind stark in Diakonie. Mit Schulen und Kindertagesstätten bieten sie gute Bildungsmöglichkeiten – gerade für Benachteiligte. Mit Nachdruck treten sie ein für gesellschaftliche Vielfalt. Diese Kollekte hilft ihnen dabei, in diesem Sinne aktiv zu werden.</w:t>
      </w:r>
    </w:p>
    <w:p w14:paraId="5C937D2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136153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32D7DD9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Sonne der Gerechtigkeit, gehe auf zu unsrer Zeit; brich in deiner Kirche an, dass die Welt es sehen kann.</w:t>
      </w:r>
    </w:p>
    <w:p w14:paraId="1E5C5C5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EG 262</w:t>
      </w:r>
    </w:p>
    <w:p w14:paraId="585067A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FA6366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682167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deine Kirche umspannt die ganze Welt. Wir bitten besonders für die Geschwister im Glauben, die als Minderheiten leben: Mach deine Liebe in ihnen stark, dass sie von deiner Liebe erzählen und in der Kraft deiner Liebe anderen helfen.</w:t>
      </w:r>
    </w:p>
    <w:p w14:paraId="07A48F2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F1570D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495AFA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D7FAC0B"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Reformationstag – 31.10.2026</w:t>
      </w:r>
    </w:p>
    <w:p w14:paraId="25F82C2A"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Freie Kollekte für die Kirchengemeinde</w:t>
      </w:r>
    </w:p>
    <w:p w14:paraId="2CC7C1AE" w14:textId="77777777" w:rsidR="00CA7934" w:rsidRDefault="00CA7934" w:rsidP="00CA7934">
      <w:pPr>
        <w:pStyle w:val="0506Text"/>
      </w:pPr>
    </w:p>
    <w:p w14:paraId="065DEC4F" w14:textId="77777777" w:rsidR="00CA7934" w:rsidRDefault="00CA7934" w:rsidP="00CA7934">
      <w:pPr>
        <w:pStyle w:val="06HeadmitPunkt"/>
        <w:rPr>
          <w:i w:val="0"/>
          <w:iCs w:val="0"/>
        </w:rPr>
      </w:pPr>
    </w:p>
    <w:p w14:paraId="5C3F39BC" w14:textId="77777777" w:rsidR="00CA7934" w:rsidRDefault="00CA7934" w:rsidP="00CA7934">
      <w:pPr>
        <w:pStyle w:val="06HeadmitPunkt"/>
        <w:numPr>
          <w:ilvl w:val="0"/>
          <w:numId w:val="31"/>
        </w:numPr>
        <w:rPr>
          <w:i w:val="0"/>
          <w:iCs w:val="0"/>
        </w:rPr>
      </w:pPr>
      <w:r>
        <w:rPr>
          <w:i w:val="0"/>
          <w:iCs w:val="0"/>
        </w:rPr>
        <w:t>Ihr Thema</w:t>
      </w:r>
    </w:p>
    <w:p w14:paraId="0096D37E" w14:textId="77777777" w:rsidR="00CA7934" w:rsidRDefault="00CA7934" w:rsidP="00CA7934">
      <w:pPr>
        <w:pStyle w:val="06HeadmitPunkt"/>
        <w:rPr>
          <w:i w:val="0"/>
          <w:iCs w:val="0"/>
        </w:rPr>
      </w:pPr>
      <w:r>
        <w:rPr>
          <w:i w:val="0"/>
          <w:iCs w:val="0"/>
        </w:rPr>
        <w:t>––––––––––––––––––––––––––––––––––––––––––––––––––––----------------------</w:t>
      </w:r>
    </w:p>
    <w:p w14:paraId="353C355B" w14:textId="77777777" w:rsidR="00CA7934" w:rsidRDefault="00CA7934" w:rsidP="00CA7934">
      <w:pPr>
        <w:pStyle w:val="06HeadmitPunkt"/>
        <w:rPr>
          <w:i w:val="0"/>
          <w:iCs w:val="0"/>
        </w:rPr>
      </w:pPr>
      <w:r>
        <w:rPr>
          <w:i w:val="0"/>
          <w:iCs w:val="0"/>
        </w:rPr>
        <w:t>––––––––––––––––––––––––––––––––––––––––––––––––––––----------------------</w:t>
      </w:r>
    </w:p>
    <w:p w14:paraId="61D7C0D2" w14:textId="77777777" w:rsidR="00CA7934" w:rsidRDefault="00CA7934" w:rsidP="00CA7934">
      <w:pPr>
        <w:pStyle w:val="06HeadmitPunkt"/>
        <w:rPr>
          <w:i w:val="0"/>
          <w:iCs w:val="0"/>
        </w:rPr>
      </w:pPr>
    </w:p>
    <w:p w14:paraId="2D0D18B0" w14:textId="77777777" w:rsidR="00CA7934" w:rsidRDefault="00CA7934" w:rsidP="00CA7934">
      <w:pPr>
        <w:pStyle w:val="06HeadmitPunkt"/>
        <w:rPr>
          <w:i w:val="0"/>
          <w:iCs w:val="0"/>
        </w:rPr>
      </w:pPr>
    </w:p>
    <w:p w14:paraId="6A78D261" w14:textId="77777777" w:rsidR="00CA7934" w:rsidRDefault="00CA7934" w:rsidP="00CA7934">
      <w:pPr>
        <w:pStyle w:val="06HeadmitPunkt"/>
        <w:numPr>
          <w:ilvl w:val="0"/>
          <w:numId w:val="31"/>
        </w:numPr>
        <w:rPr>
          <w:i w:val="0"/>
          <w:iCs w:val="0"/>
        </w:rPr>
      </w:pPr>
      <w:r>
        <w:rPr>
          <w:i w:val="0"/>
          <w:iCs w:val="0"/>
        </w:rPr>
        <w:t>Vorlesetext</w:t>
      </w:r>
    </w:p>
    <w:p w14:paraId="382BC727" w14:textId="77777777" w:rsidR="00CA7934" w:rsidRDefault="00CA7934" w:rsidP="00CA7934">
      <w:pPr>
        <w:pStyle w:val="06HeadmitPunkt"/>
        <w:rPr>
          <w:i w:val="0"/>
          <w:iCs w:val="0"/>
        </w:rPr>
      </w:pPr>
      <w:r>
        <w:rPr>
          <w:i w:val="0"/>
          <w:iCs w:val="0"/>
        </w:rPr>
        <w:lastRenderedPageBreak/>
        <w:t>––––––––––––––––––––––––––––––––––––––––––––––––––––----------------------</w:t>
      </w:r>
    </w:p>
    <w:p w14:paraId="0283FCF0" w14:textId="77777777" w:rsidR="00CA7934" w:rsidRDefault="00CA7934" w:rsidP="00CA7934">
      <w:pPr>
        <w:pStyle w:val="06HeadmitPunkt"/>
        <w:rPr>
          <w:i w:val="0"/>
          <w:iCs w:val="0"/>
        </w:rPr>
      </w:pPr>
      <w:r>
        <w:rPr>
          <w:i w:val="0"/>
          <w:iCs w:val="0"/>
        </w:rPr>
        <w:t>––––––––––––––––––––––––––––––––––––––––––––––––––––----------------------</w:t>
      </w:r>
    </w:p>
    <w:p w14:paraId="1C8B2788" w14:textId="77777777" w:rsidR="00CA7934" w:rsidRDefault="00CA7934" w:rsidP="00CA7934">
      <w:pPr>
        <w:pStyle w:val="06HeadmitPunkt"/>
        <w:rPr>
          <w:i w:val="0"/>
          <w:iCs w:val="0"/>
        </w:rPr>
      </w:pPr>
      <w:r>
        <w:rPr>
          <w:i w:val="0"/>
          <w:iCs w:val="0"/>
        </w:rPr>
        <w:t>––––––––––––––––––––––––––––––––––––––––––––––––––––----------------------</w:t>
      </w:r>
    </w:p>
    <w:p w14:paraId="2178438F" w14:textId="77777777" w:rsidR="00CA7934" w:rsidRDefault="00CA7934" w:rsidP="00CA7934">
      <w:pPr>
        <w:pStyle w:val="06HeadmitPunkt"/>
        <w:rPr>
          <w:i w:val="0"/>
          <w:iCs w:val="0"/>
        </w:rPr>
      </w:pPr>
      <w:r>
        <w:rPr>
          <w:i w:val="0"/>
          <w:iCs w:val="0"/>
        </w:rPr>
        <w:t>––––––––––––––––––––––––––––––––––––––––––––––––––––----------------------</w:t>
      </w:r>
    </w:p>
    <w:p w14:paraId="1DC48371" w14:textId="77777777" w:rsidR="00CA7934" w:rsidRDefault="00CA7934" w:rsidP="00CA7934">
      <w:pPr>
        <w:pStyle w:val="06HeadmitPunkt"/>
        <w:rPr>
          <w:i w:val="0"/>
          <w:iCs w:val="0"/>
        </w:rPr>
      </w:pPr>
      <w:r>
        <w:rPr>
          <w:i w:val="0"/>
          <w:iCs w:val="0"/>
        </w:rPr>
        <w:t>––––––––––––––––––––––––––––––––––––––––––––––––––––----------------------</w:t>
      </w:r>
    </w:p>
    <w:p w14:paraId="16F34C43" w14:textId="77777777" w:rsidR="00CA7934" w:rsidRDefault="00CA7934" w:rsidP="00CA7934">
      <w:pPr>
        <w:pStyle w:val="06HeadmitPunkt"/>
        <w:rPr>
          <w:i w:val="0"/>
          <w:iCs w:val="0"/>
        </w:rPr>
      </w:pPr>
      <w:r>
        <w:rPr>
          <w:i w:val="0"/>
          <w:iCs w:val="0"/>
        </w:rPr>
        <w:t>––––––––––––––––––––––––––––––––––––––––––––––––––––----------------------</w:t>
      </w:r>
    </w:p>
    <w:p w14:paraId="0EC16163" w14:textId="77777777" w:rsidR="00CA7934" w:rsidRDefault="00CA7934" w:rsidP="00CA7934">
      <w:pPr>
        <w:pStyle w:val="06HeadmitPunkt"/>
        <w:rPr>
          <w:i w:val="0"/>
          <w:iCs w:val="0"/>
        </w:rPr>
      </w:pPr>
      <w:r>
        <w:rPr>
          <w:i w:val="0"/>
          <w:iCs w:val="0"/>
        </w:rPr>
        <w:t>––––––––––––––––––––––––––––––––––––––––––––––––––––----------------------</w:t>
      </w:r>
    </w:p>
    <w:p w14:paraId="2BC1CB8A" w14:textId="77777777" w:rsidR="00CA7934" w:rsidRDefault="00CA7934" w:rsidP="00CA7934">
      <w:pPr>
        <w:pStyle w:val="06HeadmitPunkt"/>
        <w:rPr>
          <w:i w:val="0"/>
          <w:iCs w:val="0"/>
        </w:rPr>
      </w:pPr>
    </w:p>
    <w:p w14:paraId="44AA25EE" w14:textId="77777777" w:rsidR="00CA7934" w:rsidRDefault="00CA7934" w:rsidP="00CA7934">
      <w:pPr>
        <w:pStyle w:val="06HeadmitPunkt"/>
        <w:rPr>
          <w:i w:val="0"/>
          <w:iCs w:val="0"/>
        </w:rPr>
      </w:pPr>
    </w:p>
    <w:p w14:paraId="4E7DE929" w14:textId="77777777" w:rsidR="00CA7934" w:rsidRDefault="00CA7934" w:rsidP="00CA7934">
      <w:pPr>
        <w:pStyle w:val="06HeadmitPunkt"/>
        <w:numPr>
          <w:ilvl w:val="0"/>
          <w:numId w:val="31"/>
        </w:numPr>
        <w:rPr>
          <w:i w:val="0"/>
          <w:iCs w:val="0"/>
        </w:rPr>
      </w:pPr>
      <w:r>
        <w:rPr>
          <w:i w:val="0"/>
          <w:iCs w:val="0"/>
        </w:rPr>
        <w:t>Fürbitten</w:t>
      </w:r>
    </w:p>
    <w:p w14:paraId="4F66B198" w14:textId="77777777" w:rsidR="00CA7934" w:rsidRDefault="00CA7934" w:rsidP="00CA7934">
      <w:pPr>
        <w:pStyle w:val="06HeadmitPunkt"/>
        <w:rPr>
          <w:i w:val="0"/>
          <w:iCs w:val="0"/>
        </w:rPr>
      </w:pPr>
      <w:r>
        <w:rPr>
          <w:i w:val="0"/>
          <w:iCs w:val="0"/>
        </w:rPr>
        <w:t>––––––––––––––––––––––––––––––––––––––––––––––––––––----------------------</w:t>
      </w:r>
    </w:p>
    <w:p w14:paraId="31B7FD0B" w14:textId="77777777" w:rsidR="00CA7934" w:rsidRDefault="00CA7934" w:rsidP="00CA7934">
      <w:pPr>
        <w:pStyle w:val="06HeadmitPunkt"/>
        <w:rPr>
          <w:i w:val="0"/>
          <w:iCs w:val="0"/>
        </w:rPr>
      </w:pPr>
      <w:r>
        <w:rPr>
          <w:i w:val="0"/>
          <w:iCs w:val="0"/>
        </w:rPr>
        <w:t>––––––––––––––––––––––––––––––––––––––––––––––––––––----------------------</w:t>
      </w:r>
    </w:p>
    <w:p w14:paraId="7A736D41" w14:textId="77777777" w:rsidR="00CA7934" w:rsidRDefault="00CA7934" w:rsidP="00CA7934">
      <w:pPr>
        <w:pStyle w:val="06HeadmitPunkt"/>
        <w:rPr>
          <w:i w:val="0"/>
          <w:iCs w:val="0"/>
        </w:rPr>
      </w:pPr>
      <w:r>
        <w:rPr>
          <w:i w:val="0"/>
          <w:iCs w:val="0"/>
        </w:rPr>
        <w:t>––––––––––––––––––––––––––––––––––––––––––––––––––––----------------------</w:t>
      </w:r>
    </w:p>
    <w:p w14:paraId="393343C9" w14:textId="77777777" w:rsidR="00CA7934" w:rsidRDefault="00CA7934" w:rsidP="00CA7934">
      <w:pPr>
        <w:pStyle w:val="06HeadmitPunkt"/>
        <w:rPr>
          <w:i w:val="0"/>
          <w:iCs w:val="0"/>
        </w:rPr>
      </w:pPr>
      <w:r>
        <w:rPr>
          <w:i w:val="0"/>
          <w:iCs w:val="0"/>
        </w:rPr>
        <w:t>––––––––––––––––––––––––––––––––––––––––––––––––––––----------------------</w:t>
      </w:r>
    </w:p>
    <w:p w14:paraId="7EBC4285" w14:textId="77777777" w:rsidR="00CA7934" w:rsidRDefault="00CA7934" w:rsidP="00CA7934">
      <w:pPr>
        <w:pStyle w:val="06HeadmitPunkt"/>
        <w:rPr>
          <w:i w:val="0"/>
          <w:iCs w:val="0"/>
        </w:rPr>
      </w:pPr>
      <w:r>
        <w:rPr>
          <w:i w:val="0"/>
          <w:iCs w:val="0"/>
        </w:rPr>
        <w:t>––––––––––––––––––––––––––––––––––––––––––––––––––––----------------------</w:t>
      </w:r>
    </w:p>
    <w:p w14:paraId="1750D39E" w14:textId="77777777" w:rsidR="00CA7934" w:rsidRDefault="00CA7934" w:rsidP="00CA7934">
      <w:pPr>
        <w:pStyle w:val="06HeadmitPunkt"/>
        <w:rPr>
          <w:i w:val="0"/>
          <w:iCs w:val="0"/>
        </w:rPr>
      </w:pPr>
      <w:r>
        <w:rPr>
          <w:i w:val="0"/>
          <w:iCs w:val="0"/>
        </w:rPr>
        <w:t>––––––––––––––––––––––––––––––––––––––––––––––––––––----------------------</w:t>
      </w:r>
    </w:p>
    <w:p w14:paraId="3CC31F00"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24891161"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396C6991"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0F1AA36A"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22. Sonntag nach Trinitatis – 01.11.2026</w:t>
      </w:r>
    </w:p>
    <w:p w14:paraId="0BFBD4C8"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Kirchenkreiskollekte</w:t>
      </w:r>
    </w:p>
    <w:p w14:paraId="571EA3C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12D30C13" w14:textId="77777777" w:rsidR="00CA7934" w:rsidRDefault="00CA7934" w:rsidP="00CA7934">
      <w:pPr>
        <w:pStyle w:val="0506Text"/>
      </w:pPr>
    </w:p>
    <w:p w14:paraId="4582E6CE" w14:textId="77777777" w:rsidR="00CA7934" w:rsidRDefault="00CA7934" w:rsidP="00CA7934">
      <w:pPr>
        <w:pStyle w:val="06HeadmitPunkt"/>
        <w:rPr>
          <w:i w:val="0"/>
          <w:iCs w:val="0"/>
        </w:rPr>
      </w:pPr>
    </w:p>
    <w:p w14:paraId="49DD45A0" w14:textId="77777777" w:rsidR="00CA7934" w:rsidRDefault="00CA7934" w:rsidP="00CA7934">
      <w:pPr>
        <w:pStyle w:val="06HeadmitPunkt"/>
        <w:numPr>
          <w:ilvl w:val="0"/>
          <w:numId w:val="31"/>
        </w:numPr>
        <w:rPr>
          <w:i w:val="0"/>
          <w:iCs w:val="0"/>
        </w:rPr>
      </w:pPr>
      <w:r>
        <w:rPr>
          <w:i w:val="0"/>
          <w:iCs w:val="0"/>
        </w:rPr>
        <w:t>Ihr Thema</w:t>
      </w:r>
    </w:p>
    <w:p w14:paraId="48C4EE54" w14:textId="77777777" w:rsidR="00CA7934" w:rsidRDefault="00CA7934" w:rsidP="00CA7934">
      <w:pPr>
        <w:pStyle w:val="06HeadmitPunkt"/>
        <w:rPr>
          <w:i w:val="0"/>
          <w:iCs w:val="0"/>
        </w:rPr>
      </w:pPr>
      <w:r>
        <w:rPr>
          <w:i w:val="0"/>
          <w:iCs w:val="0"/>
        </w:rPr>
        <w:t>––––––––––––––––––––––––––––––––––––––––––––––––––––----------------------</w:t>
      </w:r>
    </w:p>
    <w:p w14:paraId="45F7F93D" w14:textId="77777777" w:rsidR="00CA7934" w:rsidRDefault="00CA7934" w:rsidP="00CA7934">
      <w:pPr>
        <w:pStyle w:val="06HeadmitPunkt"/>
        <w:rPr>
          <w:i w:val="0"/>
          <w:iCs w:val="0"/>
        </w:rPr>
      </w:pPr>
      <w:r>
        <w:rPr>
          <w:i w:val="0"/>
          <w:iCs w:val="0"/>
        </w:rPr>
        <w:t>––––––––––––––––––––––––––––––––––––––––––––––––––––----------------------</w:t>
      </w:r>
    </w:p>
    <w:p w14:paraId="55216224" w14:textId="77777777" w:rsidR="00CA7934" w:rsidRDefault="00CA7934" w:rsidP="00CA7934">
      <w:pPr>
        <w:pStyle w:val="06HeadmitPunkt"/>
        <w:rPr>
          <w:i w:val="0"/>
          <w:iCs w:val="0"/>
        </w:rPr>
      </w:pPr>
    </w:p>
    <w:p w14:paraId="7CBED5C4" w14:textId="77777777" w:rsidR="00CA7934" w:rsidRDefault="00CA7934" w:rsidP="00CA7934">
      <w:pPr>
        <w:pStyle w:val="06HeadmitPunkt"/>
        <w:rPr>
          <w:i w:val="0"/>
          <w:iCs w:val="0"/>
        </w:rPr>
      </w:pPr>
    </w:p>
    <w:p w14:paraId="401BC67A" w14:textId="77777777" w:rsidR="00CA7934" w:rsidRDefault="00CA7934" w:rsidP="00CA7934">
      <w:pPr>
        <w:pStyle w:val="06HeadmitPunkt"/>
        <w:numPr>
          <w:ilvl w:val="0"/>
          <w:numId w:val="31"/>
        </w:numPr>
        <w:rPr>
          <w:i w:val="0"/>
          <w:iCs w:val="0"/>
        </w:rPr>
      </w:pPr>
      <w:r>
        <w:rPr>
          <w:i w:val="0"/>
          <w:iCs w:val="0"/>
        </w:rPr>
        <w:t>Vorlesetext</w:t>
      </w:r>
    </w:p>
    <w:p w14:paraId="0499FCFB" w14:textId="77777777" w:rsidR="00CA7934" w:rsidRDefault="00CA7934" w:rsidP="00CA7934">
      <w:pPr>
        <w:pStyle w:val="06HeadmitPunkt"/>
        <w:rPr>
          <w:i w:val="0"/>
          <w:iCs w:val="0"/>
        </w:rPr>
      </w:pPr>
      <w:r>
        <w:rPr>
          <w:i w:val="0"/>
          <w:iCs w:val="0"/>
        </w:rPr>
        <w:t>––––––––––––––––––––––––––––––––––––––––––––––––––––----------------------</w:t>
      </w:r>
    </w:p>
    <w:p w14:paraId="228AE7AD" w14:textId="77777777" w:rsidR="00CA7934" w:rsidRDefault="00CA7934" w:rsidP="00CA7934">
      <w:pPr>
        <w:pStyle w:val="06HeadmitPunkt"/>
        <w:rPr>
          <w:i w:val="0"/>
          <w:iCs w:val="0"/>
        </w:rPr>
      </w:pPr>
      <w:r>
        <w:rPr>
          <w:i w:val="0"/>
          <w:iCs w:val="0"/>
        </w:rPr>
        <w:t>––––––––––––––––––––––––––––––––––––––––––––––––––––----------------------</w:t>
      </w:r>
    </w:p>
    <w:p w14:paraId="45E69E0E" w14:textId="77777777" w:rsidR="00CA7934" w:rsidRDefault="00CA7934" w:rsidP="00CA7934">
      <w:pPr>
        <w:pStyle w:val="06HeadmitPunkt"/>
        <w:rPr>
          <w:i w:val="0"/>
          <w:iCs w:val="0"/>
        </w:rPr>
      </w:pPr>
      <w:r>
        <w:rPr>
          <w:i w:val="0"/>
          <w:iCs w:val="0"/>
        </w:rPr>
        <w:t>––––––––––––––––––––––––––––––––––––––––––––––––––––----------------------</w:t>
      </w:r>
    </w:p>
    <w:p w14:paraId="3B4A607E" w14:textId="77777777" w:rsidR="00CA7934" w:rsidRDefault="00CA7934" w:rsidP="00CA7934">
      <w:pPr>
        <w:pStyle w:val="06HeadmitPunkt"/>
        <w:rPr>
          <w:i w:val="0"/>
          <w:iCs w:val="0"/>
        </w:rPr>
      </w:pPr>
      <w:r>
        <w:rPr>
          <w:i w:val="0"/>
          <w:iCs w:val="0"/>
        </w:rPr>
        <w:t>––––––––––––––––––––––––––––––––––––––––––––––––––––----------------------</w:t>
      </w:r>
    </w:p>
    <w:p w14:paraId="2F64A0B5" w14:textId="77777777" w:rsidR="00CA7934" w:rsidRDefault="00CA7934" w:rsidP="00CA7934">
      <w:pPr>
        <w:pStyle w:val="06HeadmitPunkt"/>
        <w:rPr>
          <w:i w:val="0"/>
          <w:iCs w:val="0"/>
        </w:rPr>
      </w:pPr>
      <w:r>
        <w:rPr>
          <w:i w:val="0"/>
          <w:iCs w:val="0"/>
        </w:rPr>
        <w:t>––––––––––––––––––––––––––––––––––––––––––––––––––––----------------------</w:t>
      </w:r>
    </w:p>
    <w:p w14:paraId="42761EEA" w14:textId="77777777" w:rsidR="00CA7934" w:rsidRDefault="00CA7934" w:rsidP="00CA7934">
      <w:pPr>
        <w:pStyle w:val="06HeadmitPunkt"/>
        <w:rPr>
          <w:i w:val="0"/>
          <w:iCs w:val="0"/>
        </w:rPr>
      </w:pPr>
      <w:r>
        <w:rPr>
          <w:i w:val="0"/>
          <w:iCs w:val="0"/>
        </w:rPr>
        <w:t>––––––––––––––––––––––––––––––––––––––––––––––––––––----------------------</w:t>
      </w:r>
    </w:p>
    <w:p w14:paraId="488CC4B5" w14:textId="77777777" w:rsidR="00CA7934" w:rsidRDefault="00CA7934" w:rsidP="00CA7934">
      <w:pPr>
        <w:pStyle w:val="06HeadmitPunkt"/>
        <w:rPr>
          <w:i w:val="0"/>
          <w:iCs w:val="0"/>
        </w:rPr>
      </w:pPr>
      <w:r>
        <w:rPr>
          <w:i w:val="0"/>
          <w:iCs w:val="0"/>
        </w:rPr>
        <w:t>––––––––––––––––––––––––––––––––––––––––––––––––––––----------------------</w:t>
      </w:r>
    </w:p>
    <w:p w14:paraId="5B633B74" w14:textId="77777777" w:rsidR="00CA7934" w:rsidRDefault="00CA7934" w:rsidP="00CA7934">
      <w:pPr>
        <w:pStyle w:val="06HeadmitPunkt"/>
        <w:rPr>
          <w:i w:val="0"/>
          <w:iCs w:val="0"/>
        </w:rPr>
      </w:pPr>
    </w:p>
    <w:p w14:paraId="08ECB9F8" w14:textId="77777777" w:rsidR="00CA7934" w:rsidRDefault="00CA7934" w:rsidP="00CA7934">
      <w:pPr>
        <w:pStyle w:val="06HeadmitPunkt"/>
        <w:rPr>
          <w:i w:val="0"/>
          <w:iCs w:val="0"/>
        </w:rPr>
      </w:pPr>
    </w:p>
    <w:p w14:paraId="7CA716FD" w14:textId="77777777" w:rsidR="00CA7934" w:rsidRDefault="00CA7934" w:rsidP="00CA7934">
      <w:pPr>
        <w:pStyle w:val="06HeadmitPunkt"/>
        <w:numPr>
          <w:ilvl w:val="0"/>
          <w:numId w:val="31"/>
        </w:numPr>
        <w:rPr>
          <w:i w:val="0"/>
          <w:iCs w:val="0"/>
        </w:rPr>
      </w:pPr>
      <w:r>
        <w:rPr>
          <w:i w:val="0"/>
          <w:iCs w:val="0"/>
        </w:rPr>
        <w:t>Fürbitten</w:t>
      </w:r>
    </w:p>
    <w:p w14:paraId="3129D515" w14:textId="77777777" w:rsidR="00CA7934" w:rsidRDefault="00CA7934" w:rsidP="00CA7934">
      <w:pPr>
        <w:pStyle w:val="06HeadmitPunkt"/>
        <w:rPr>
          <w:i w:val="0"/>
          <w:iCs w:val="0"/>
        </w:rPr>
      </w:pPr>
      <w:r>
        <w:rPr>
          <w:i w:val="0"/>
          <w:iCs w:val="0"/>
        </w:rPr>
        <w:t>––––––––––––––––––––––––––––––––––––––––––––––––––––----------------------</w:t>
      </w:r>
    </w:p>
    <w:p w14:paraId="2CE05322" w14:textId="77777777" w:rsidR="00CA7934" w:rsidRDefault="00CA7934" w:rsidP="00CA7934">
      <w:pPr>
        <w:pStyle w:val="06HeadmitPunkt"/>
        <w:rPr>
          <w:i w:val="0"/>
          <w:iCs w:val="0"/>
        </w:rPr>
      </w:pPr>
      <w:r>
        <w:rPr>
          <w:i w:val="0"/>
          <w:iCs w:val="0"/>
        </w:rPr>
        <w:t>––––––––––––––––––––––––––––––––––––––––––––––––––––----------------------</w:t>
      </w:r>
    </w:p>
    <w:p w14:paraId="34E20449" w14:textId="77777777" w:rsidR="00CA7934" w:rsidRDefault="00CA7934" w:rsidP="00CA7934">
      <w:pPr>
        <w:pStyle w:val="06HeadmitPunkt"/>
        <w:rPr>
          <w:i w:val="0"/>
          <w:iCs w:val="0"/>
        </w:rPr>
      </w:pPr>
      <w:r>
        <w:rPr>
          <w:i w:val="0"/>
          <w:iCs w:val="0"/>
        </w:rPr>
        <w:t>––––––––––––––––––––––––––––––––––––––––––––––––––––----------------------</w:t>
      </w:r>
    </w:p>
    <w:p w14:paraId="5DCB428E" w14:textId="77777777" w:rsidR="00CA7934" w:rsidRDefault="00CA7934" w:rsidP="00CA7934">
      <w:pPr>
        <w:pStyle w:val="06HeadmitPunkt"/>
        <w:rPr>
          <w:i w:val="0"/>
          <w:iCs w:val="0"/>
        </w:rPr>
      </w:pPr>
      <w:r>
        <w:rPr>
          <w:i w:val="0"/>
          <w:iCs w:val="0"/>
        </w:rPr>
        <w:t>––––––––––––––––––––––––––––––––––––––––––––––––––––----------------------</w:t>
      </w:r>
    </w:p>
    <w:p w14:paraId="59C519DA" w14:textId="77777777" w:rsidR="00CA7934" w:rsidRDefault="00CA7934" w:rsidP="00CA7934">
      <w:pPr>
        <w:pStyle w:val="06HeadmitPunkt"/>
        <w:rPr>
          <w:i w:val="0"/>
          <w:iCs w:val="0"/>
        </w:rPr>
      </w:pPr>
      <w:r>
        <w:rPr>
          <w:i w:val="0"/>
          <w:iCs w:val="0"/>
        </w:rPr>
        <w:t>––––––––––––––––––––––––––––––––––––––––––––––––––––----------------------</w:t>
      </w:r>
    </w:p>
    <w:p w14:paraId="797D98FB" w14:textId="77777777" w:rsidR="00CA7934" w:rsidRDefault="00CA7934" w:rsidP="00CA7934">
      <w:pPr>
        <w:pStyle w:val="06HeadmitPunkt"/>
        <w:rPr>
          <w:i w:val="0"/>
          <w:iCs w:val="0"/>
        </w:rPr>
      </w:pPr>
      <w:r>
        <w:rPr>
          <w:i w:val="0"/>
          <w:iCs w:val="0"/>
        </w:rPr>
        <w:t>––––––––––––––––––––––––––––––––––––––––––––––––––––----------------------</w:t>
      </w:r>
    </w:p>
    <w:p w14:paraId="4D7D8F5D"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64F1B19C"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27378ACF"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18D4F893"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Drittletzter Sonntag des Kirchenjahres – 08.11.2026</w:t>
      </w:r>
    </w:p>
    <w:p w14:paraId="3D50DCEB"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Frieden stiften – Gewaltprävention fördern (Landeskirchliche Friedensarbeit)</w:t>
      </w:r>
    </w:p>
    <w:p w14:paraId="6238021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19B4A9E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42E61D2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10F9BAD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Mit dieser Kollekte werden jährlich zahlreiche kleinere Projekte zur Friedensförderung in unserer Landeskirche durchgeführt. Ob </w:t>
      </w:r>
      <w:proofErr w:type="spellStart"/>
      <w:r w:rsidRPr="007C6EE9">
        <w:rPr>
          <w:rFonts w:ascii="Verdana" w:hAnsi="Verdana" w:cs="Verdana"/>
          <w:color w:val="000000"/>
          <w:sz w:val="21"/>
          <w:szCs w:val="21"/>
        </w:rPr>
        <w:t>Konfi</w:t>
      </w:r>
      <w:proofErr w:type="spellEnd"/>
      <w:r w:rsidRPr="007C6EE9">
        <w:rPr>
          <w:rFonts w:ascii="Verdana" w:hAnsi="Verdana" w:cs="Verdana"/>
          <w:color w:val="000000"/>
          <w:sz w:val="21"/>
          <w:szCs w:val="21"/>
        </w:rPr>
        <w:t>-Fahrt, Ausstellung, Lesung oder Menschenrechtswoche. Dabei ermöglichen wir viele kreative Projekte, um Menschen mit Frieden ins Gespräch zu bringen.</w:t>
      </w:r>
    </w:p>
    <w:p w14:paraId="578170C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BD004E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16596C90"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Der Fonds Frieden stiften steht kirchlichen Akteuren in unserer Landeskirche zur Verfügung. Ob Gemeinde, Jugendgruppe, oder individuelle Planung, der Vergabeausschuss des Fonds unterstützt nicht nur mit finanzieller Förderung, sondern auch mit etabliertem Knowhow in Projektplanung und -durchführung. In einer </w:t>
      </w:r>
      <w:proofErr w:type="gramStart"/>
      <w:r w:rsidRPr="007C6EE9">
        <w:rPr>
          <w:rFonts w:ascii="Verdana" w:hAnsi="Verdana" w:cs="Verdana"/>
          <w:color w:val="1C1C1B"/>
          <w:sz w:val="21"/>
          <w:szCs w:val="21"/>
        </w:rPr>
        <w:t>von Unfriede</w:t>
      </w:r>
      <w:proofErr w:type="gramEnd"/>
      <w:r w:rsidRPr="007C6EE9">
        <w:rPr>
          <w:rFonts w:ascii="Verdana" w:hAnsi="Verdana" w:cs="Verdana"/>
          <w:color w:val="1C1C1B"/>
          <w:sz w:val="21"/>
          <w:szCs w:val="21"/>
        </w:rPr>
        <w:t xml:space="preserve"> gekennzeichneten Welt ermöglicht er es, zugängliche Angebote zu schaffen für Menschen, die Frieden verstehen und erleben wollen. </w:t>
      </w:r>
    </w:p>
    <w:p w14:paraId="7FA684D5"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www.evangelische-agentur.de/themen/oeffentliche-verantwortung/demokratie-frieden/projekte/2025-01-01-fonds-frieden-stiften </w:t>
      </w:r>
    </w:p>
    <w:p w14:paraId="3242EC3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C6DF2F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310E016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Lass ab vom Bösen und tue Gutes; suche Frieden und jage ihm nach!</w:t>
      </w:r>
    </w:p>
    <w:p w14:paraId="0157F3C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Ps</w:t>
      </w:r>
      <w:proofErr w:type="spellEnd"/>
      <w:r w:rsidRPr="007C6EE9">
        <w:rPr>
          <w:rFonts w:ascii="Verdana" w:hAnsi="Verdana" w:cs="Verdana"/>
          <w:color w:val="000000"/>
          <w:sz w:val="21"/>
          <w:szCs w:val="21"/>
        </w:rPr>
        <w:t xml:space="preserve"> 34,15</w:t>
      </w:r>
    </w:p>
    <w:p w14:paraId="262FF7B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93E8923"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0F1FD36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der Güte und des Friedens, wir danken dir für alle Menschen, die mit Herz und Verstand Projekte für Frieden und Gerechtigkeit gestalten. Schenke ihnen Kreativität und Mut, dass Hass überwunden und Vertrauen neu wachsen kann. Schenke uns Mut, selbst Schritte des Friedens zu gehen. Darum bitten wir durch Jesus Christus. Amen.</w:t>
      </w:r>
    </w:p>
    <w:p w14:paraId="52FDE3C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1184B2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C090BD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218E359"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Volkstrauertag (Vorletzter Sonntag des Kirchenjahres) – 15.11.2026</w:t>
      </w:r>
    </w:p>
    <w:p w14:paraId="5FD67A70"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Aktion Sühnezeichen e. V. und Volksbund Deutsche Kriegsgräberfürsorge e. V.</w:t>
      </w:r>
    </w:p>
    <w:p w14:paraId="422401D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Wahlpflichtkollekte</w:t>
      </w:r>
    </w:p>
    <w:p w14:paraId="7A6859B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p>
    <w:p w14:paraId="1045D66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623F3E6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Wir bitten Sie herzlich um Ihre Kollekte für Aktion Sühnezeichen Friedensdienste und den Volksbund Deutsche Kriegsgräberfürsorge. Mit Ihrer Gabe fördern Sie die internationalen Dienste von Freiwilligen im In- und Ausland sowie die Pflege von Kriegsgräberstätten in ganz Europa. Sie stärken die Erinnerungsarbeit, das Engagement für Frieden, soziale Gerechtigkeit und Demokratie.</w:t>
      </w:r>
    </w:p>
    <w:p w14:paraId="2F49E177"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05B693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0DE0852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Viele Freiwillige absolvieren im In- und Ausland ihren einjährigen Friedensdienst für die Aktion Sühnezeichen. Hunderte Menschen arbeiten zusätzlich in den Sommerlagern. Sie engagieren sich z. B. für Überlebende der </w:t>
      </w:r>
      <w:proofErr w:type="spellStart"/>
      <w:r w:rsidRPr="007C6EE9">
        <w:rPr>
          <w:rFonts w:ascii="Verdana" w:hAnsi="Verdana" w:cs="Verdana"/>
          <w:color w:val="1C1C1B"/>
          <w:sz w:val="21"/>
          <w:szCs w:val="21"/>
        </w:rPr>
        <w:t>Schoa</w:t>
      </w:r>
      <w:proofErr w:type="spellEnd"/>
      <w:r w:rsidRPr="007C6EE9">
        <w:rPr>
          <w:rFonts w:ascii="Verdana" w:hAnsi="Verdana" w:cs="Verdana"/>
          <w:color w:val="1C1C1B"/>
          <w:sz w:val="21"/>
          <w:szCs w:val="21"/>
        </w:rPr>
        <w:t xml:space="preserve"> und in Gedenkstätten. Der Volksbund unterstützt insbesondere Mini-</w:t>
      </w:r>
      <w:proofErr w:type="spellStart"/>
      <w:r w:rsidRPr="007C6EE9">
        <w:rPr>
          <w:rFonts w:ascii="Verdana" w:hAnsi="Verdana" w:cs="Verdana"/>
          <w:color w:val="1C1C1B"/>
          <w:sz w:val="21"/>
          <w:szCs w:val="21"/>
        </w:rPr>
        <w:t>Workcamps</w:t>
      </w:r>
      <w:proofErr w:type="spellEnd"/>
      <w:r w:rsidRPr="007C6EE9">
        <w:rPr>
          <w:rFonts w:ascii="Verdana" w:hAnsi="Verdana" w:cs="Verdana"/>
          <w:color w:val="1C1C1B"/>
          <w:sz w:val="21"/>
          <w:szCs w:val="21"/>
        </w:rPr>
        <w:t xml:space="preserve"> für Jugendliche, die bereits an Camps im Ausland oder Schulprojekten teilgenommen haben. Bei den Maßnahmen kommen etwa 200 junge Menschen zusammen.</w:t>
      </w:r>
    </w:p>
    <w:p w14:paraId="795FF929"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www.asf-ev.de und www.niedersachsen.volksbund.de. </w:t>
      </w:r>
    </w:p>
    <w:p w14:paraId="71E6803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2D2CF8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lastRenderedPageBreak/>
        <w:t>Impulse</w:t>
      </w:r>
    </w:p>
    <w:p w14:paraId="5C700B0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Selig sind die, die für den Frieden arbeiten, denn sie werden Kinder Gottes heißen.</w:t>
      </w:r>
    </w:p>
    <w:p w14:paraId="516463C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Mt</w:t>
      </w:r>
      <w:proofErr w:type="spellEnd"/>
      <w:r w:rsidRPr="007C6EE9">
        <w:rPr>
          <w:rFonts w:ascii="Verdana" w:hAnsi="Verdana" w:cs="Verdana"/>
          <w:color w:val="000000"/>
          <w:sz w:val="21"/>
          <w:szCs w:val="21"/>
        </w:rPr>
        <w:t xml:space="preserve"> 5,9</w:t>
      </w:r>
    </w:p>
    <w:p w14:paraId="1354F81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DBECE5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5BFFCC9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Du Gott Israels, wir bitten dich für alle, die an Krieg, Ausgrenzung und Verfolgung verzweifeln, gestern und heute. Schaffe du ihnen Gerechtigkeit und stelle ihnen solidarische und tröstende Menschen zur Seite.</w:t>
      </w:r>
    </w:p>
    <w:p w14:paraId="7F58413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7CA2FE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229C537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23AA5AA"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Buß- und Bettag – 19.11.2026</w:t>
      </w:r>
    </w:p>
    <w:p w14:paraId="7EF255C0" w14:textId="77777777" w:rsidR="007C6EE9" w:rsidRPr="007C6EE9" w:rsidRDefault="007C6EE9" w:rsidP="007C6EE9">
      <w:pPr>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Freie Kollekte für die Kirchengemeinde</w:t>
      </w:r>
    </w:p>
    <w:p w14:paraId="6262DEC0" w14:textId="77777777" w:rsidR="00CA7934" w:rsidRDefault="00CA7934" w:rsidP="00CA7934">
      <w:pPr>
        <w:pStyle w:val="0506Text"/>
      </w:pPr>
    </w:p>
    <w:p w14:paraId="0608587A" w14:textId="77777777" w:rsidR="00CA7934" w:rsidRDefault="00CA7934" w:rsidP="00CA7934">
      <w:pPr>
        <w:pStyle w:val="06HeadmitPunkt"/>
        <w:rPr>
          <w:i w:val="0"/>
          <w:iCs w:val="0"/>
        </w:rPr>
      </w:pPr>
    </w:p>
    <w:p w14:paraId="0936E2F1" w14:textId="77777777" w:rsidR="00CA7934" w:rsidRDefault="00CA7934" w:rsidP="00CA7934">
      <w:pPr>
        <w:pStyle w:val="06HeadmitPunkt"/>
        <w:numPr>
          <w:ilvl w:val="0"/>
          <w:numId w:val="31"/>
        </w:numPr>
        <w:rPr>
          <w:i w:val="0"/>
          <w:iCs w:val="0"/>
        </w:rPr>
      </w:pPr>
      <w:r>
        <w:rPr>
          <w:i w:val="0"/>
          <w:iCs w:val="0"/>
        </w:rPr>
        <w:t>Ihr Thema</w:t>
      </w:r>
    </w:p>
    <w:p w14:paraId="19ACE7E2" w14:textId="77777777" w:rsidR="00CA7934" w:rsidRDefault="00CA7934" w:rsidP="00CA7934">
      <w:pPr>
        <w:pStyle w:val="06HeadmitPunkt"/>
        <w:rPr>
          <w:i w:val="0"/>
          <w:iCs w:val="0"/>
        </w:rPr>
      </w:pPr>
      <w:r>
        <w:rPr>
          <w:i w:val="0"/>
          <w:iCs w:val="0"/>
        </w:rPr>
        <w:t>––––––––––––––––––––––––––––––––––––––––––––––––––––----------------------</w:t>
      </w:r>
    </w:p>
    <w:p w14:paraId="194882A6" w14:textId="77777777" w:rsidR="00CA7934" w:rsidRDefault="00CA7934" w:rsidP="00CA7934">
      <w:pPr>
        <w:pStyle w:val="06HeadmitPunkt"/>
        <w:rPr>
          <w:i w:val="0"/>
          <w:iCs w:val="0"/>
        </w:rPr>
      </w:pPr>
      <w:r>
        <w:rPr>
          <w:i w:val="0"/>
          <w:iCs w:val="0"/>
        </w:rPr>
        <w:t>––––––––––––––––––––––––––––––––––––––––––––––––––––----------------------</w:t>
      </w:r>
    </w:p>
    <w:p w14:paraId="0DC8E0F7" w14:textId="77777777" w:rsidR="00CA7934" w:rsidRDefault="00CA7934" w:rsidP="00CA7934">
      <w:pPr>
        <w:pStyle w:val="06HeadmitPunkt"/>
        <w:rPr>
          <w:i w:val="0"/>
          <w:iCs w:val="0"/>
        </w:rPr>
      </w:pPr>
    </w:p>
    <w:p w14:paraId="6E6B2238" w14:textId="77777777" w:rsidR="00CA7934" w:rsidRDefault="00CA7934" w:rsidP="00CA7934">
      <w:pPr>
        <w:pStyle w:val="06HeadmitPunkt"/>
        <w:rPr>
          <w:i w:val="0"/>
          <w:iCs w:val="0"/>
        </w:rPr>
      </w:pPr>
    </w:p>
    <w:p w14:paraId="1F0CAAEB" w14:textId="77777777" w:rsidR="00CA7934" w:rsidRDefault="00CA7934" w:rsidP="00CA7934">
      <w:pPr>
        <w:pStyle w:val="06HeadmitPunkt"/>
        <w:numPr>
          <w:ilvl w:val="0"/>
          <w:numId w:val="31"/>
        </w:numPr>
        <w:rPr>
          <w:i w:val="0"/>
          <w:iCs w:val="0"/>
        </w:rPr>
      </w:pPr>
      <w:r>
        <w:rPr>
          <w:i w:val="0"/>
          <w:iCs w:val="0"/>
        </w:rPr>
        <w:t>Vorlesetext</w:t>
      </w:r>
    </w:p>
    <w:p w14:paraId="4405B47D" w14:textId="77777777" w:rsidR="00CA7934" w:rsidRDefault="00CA7934" w:rsidP="00CA7934">
      <w:pPr>
        <w:pStyle w:val="06HeadmitPunkt"/>
        <w:rPr>
          <w:i w:val="0"/>
          <w:iCs w:val="0"/>
        </w:rPr>
      </w:pPr>
      <w:r>
        <w:rPr>
          <w:i w:val="0"/>
          <w:iCs w:val="0"/>
        </w:rPr>
        <w:t>––––––––––––––––––––––––––––––––––––––––––––––––––––----------------------</w:t>
      </w:r>
    </w:p>
    <w:p w14:paraId="29EA0550" w14:textId="77777777" w:rsidR="00CA7934" w:rsidRDefault="00CA7934" w:rsidP="00CA7934">
      <w:pPr>
        <w:pStyle w:val="06HeadmitPunkt"/>
        <w:rPr>
          <w:i w:val="0"/>
          <w:iCs w:val="0"/>
        </w:rPr>
      </w:pPr>
      <w:r>
        <w:rPr>
          <w:i w:val="0"/>
          <w:iCs w:val="0"/>
        </w:rPr>
        <w:t>––––––––––––––––––––––––––––––––––––––––––––––––––––----------------------</w:t>
      </w:r>
    </w:p>
    <w:p w14:paraId="11DAA91B" w14:textId="77777777" w:rsidR="00CA7934" w:rsidRDefault="00CA7934" w:rsidP="00CA7934">
      <w:pPr>
        <w:pStyle w:val="06HeadmitPunkt"/>
        <w:rPr>
          <w:i w:val="0"/>
          <w:iCs w:val="0"/>
        </w:rPr>
      </w:pPr>
      <w:r>
        <w:rPr>
          <w:i w:val="0"/>
          <w:iCs w:val="0"/>
        </w:rPr>
        <w:t>––––––––––––––––––––––––––––––––––––––––––––––––––––----------------------</w:t>
      </w:r>
    </w:p>
    <w:p w14:paraId="0C961886" w14:textId="77777777" w:rsidR="00CA7934" w:rsidRDefault="00CA7934" w:rsidP="00CA7934">
      <w:pPr>
        <w:pStyle w:val="06HeadmitPunkt"/>
        <w:rPr>
          <w:i w:val="0"/>
          <w:iCs w:val="0"/>
        </w:rPr>
      </w:pPr>
      <w:r>
        <w:rPr>
          <w:i w:val="0"/>
          <w:iCs w:val="0"/>
        </w:rPr>
        <w:t>––––––––––––––––––––––––––––––––––––––––––––––––––––----------------------</w:t>
      </w:r>
    </w:p>
    <w:p w14:paraId="75378A7E" w14:textId="77777777" w:rsidR="00CA7934" w:rsidRDefault="00CA7934" w:rsidP="00CA7934">
      <w:pPr>
        <w:pStyle w:val="06HeadmitPunkt"/>
        <w:rPr>
          <w:i w:val="0"/>
          <w:iCs w:val="0"/>
        </w:rPr>
      </w:pPr>
      <w:r>
        <w:rPr>
          <w:i w:val="0"/>
          <w:iCs w:val="0"/>
        </w:rPr>
        <w:t>––––––––––––––––––––––––––––––––––––––––––––––––––––----------------------</w:t>
      </w:r>
    </w:p>
    <w:p w14:paraId="6EC8FE5B" w14:textId="77777777" w:rsidR="00CA7934" w:rsidRDefault="00CA7934" w:rsidP="00CA7934">
      <w:pPr>
        <w:pStyle w:val="06HeadmitPunkt"/>
        <w:rPr>
          <w:i w:val="0"/>
          <w:iCs w:val="0"/>
        </w:rPr>
      </w:pPr>
      <w:r>
        <w:rPr>
          <w:i w:val="0"/>
          <w:iCs w:val="0"/>
        </w:rPr>
        <w:t>––––––––––––––––––––––––––––––––––––––––––––––––––––----------------------</w:t>
      </w:r>
    </w:p>
    <w:p w14:paraId="2FD2C931" w14:textId="77777777" w:rsidR="00CA7934" w:rsidRDefault="00CA7934" w:rsidP="00CA7934">
      <w:pPr>
        <w:pStyle w:val="06HeadmitPunkt"/>
        <w:rPr>
          <w:i w:val="0"/>
          <w:iCs w:val="0"/>
        </w:rPr>
      </w:pPr>
      <w:r>
        <w:rPr>
          <w:i w:val="0"/>
          <w:iCs w:val="0"/>
        </w:rPr>
        <w:t>––––––––––––––––––––––––––––––––––––––––––––––––––––----------------------</w:t>
      </w:r>
    </w:p>
    <w:p w14:paraId="447D3870" w14:textId="77777777" w:rsidR="00CA7934" w:rsidRDefault="00CA7934" w:rsidP="00CA7934">
      <w:pPr>
        <w:pStyle w:val="06HeadmitPunkt"/>
        <w:rPr>
          <w:i w:val="0"/>
          <w:iCs w:val="0"/>
        </w:rPr>
      </w:pPr>
    </w:p>
    <w:p w14:paraId="12EB0026" w14:textId="77777777" w:rsidR="00CA7934" w:rsidRDefault="00CA7934" w:rsidP="00CA7934">
      <w:pPr>
        <w:pStyle w:val="06HeadmitPunkt"/>
        <w:rPr>
          <w:i w:val="0"/>
          <w:iCs w:val="0"/>
        </w:rPr>
      </w:pPr>
    </w:p>
    <w:p w14:paraId="5C717504" w14:textId="77777777" w:rsidR="00CA7934" w:rsidRDefault="00CA7934" w:rsidP="00CA7934">
      <w:pPr>
        <w:pStyle w:val="06HeadmitPunkt"/>
        <w:numPr>
          <w:ilvl w:val="0"/>
          <w:numId w:val="31"/>
        </w:numPr>
        <w:rPr>
          <w:i w:val="0"/>
          <w:iCs w:val="0"/>
        </w:rPr>
      </w:pPr>
      <w:r>
        <w:rPr>
          <w:i w:val="0"/>
          <w:iCs w:val="0"/>
        </w:rPr>
        <w:t>Fürbitten</w:t>
      </w:r>
    </w:p>
    <w:p w14:paraId="07A2F1AC" w14:textId="77777777" w:rsidR="00CA7934" w:rsidRDefault="00CA7934" w:rsidP="00CA7934">
      <w:pPr>
        <w:pStyle w:val="06HeadmitPunkt"/>
        <w:rPr>
          <w:i w:val="0"/>
          <w:iCs w:val="0"/>
        </w:rPr>
      </w:pPr>
      <w:r>
        <w:rPr>
          <w:i w:val="0"/>
          <w:iCs w:val="0"/>
        </w:rPr>
        <w:t>––––––––––––––––––––––––––––––––––––––––––––––––––––----------------------</w:t>
      </w:r>
    </w:p>
    <w:p w14:paraId="111E1773" w14:textId="77777777" w:rsidR="00CA7934" w:rsidRDefault="00CA7934" w:rsidP="00CA7934">
      <w:pPr>
        <w:pStyle w:val="06HeadmitPunkt"/>
        <w:rPr>
          <w:i w:val="0"/>
          <w:iCs w:val="0"/>
        </w:rPr>
      </w:pPr>
      <w:r>
        <w:rPr>
          <w:i w:val="0"/>
          <w:iCs w:val="0"/>
        </w:rPr>
        <w:t>––––––––––––––––––––––––––––––––––––––––––––––––––––----------------------</w:t>
      </w:r>
    </w:p>
    <w:p w14:paraId="4A764096" w14:textId="77777777" w:rsidR="00CA7934" w:rsidRDefault="00CA7934" w:rsidP="00CA7934">
      <w:pPr>
        <w:pStyle w:val="06HeadmitPunkt"/>
        <w:rPr>
          <w:i w:val="0"/>
          <w:iCs w:val="0"/>
        </w:rPr>
      </w:pPr>
      <w:r>
        <w:rPr>
          <w:i w:val="0"/>
          <w:iCs w:val="0"/>
        </w:rPr>
        <w:t>––––––––––––––––––––––––––––––––––––––––––––––––––––----------------------</w:t>
      </w:r>
    </w:p>
    <w:p w14:paraId="3598A1F8" w14:textId="77777777" w:rsidR="00CA7934" w:rsidRDefault="00CA7934" w:rsidP="00CA7934">
      <w:pPr>
        <w:pStyle w:val="06HeadmitPunkt"/>
        <w:rPr>
          <w:i w:val="0"/>
          <w:iCs w:val="0"/>
        </w:rPr>
      </w:pPr>
      <w:r>
        <w:rPr>
          <w:i w:val="0"/>
          <w:iCs w:val="0"/>
        </w:rPr>
        <w:t>––––––––––––––––––––––––––––––––––––––––––––––––––––----------------------</w:t>
      </w:r>
    </w:p>
    <w:p w14:paraId="3B8A7B04" w14:textId="77777777" w:rsidR="00CA7934" w:rsidRDefault="00CA7934" w:rsidP="00CA7934">
      <w:pPr>
        <w:pStyle w:val="06HeadmitPunkt"/>
        <w:rPr>
          <w:i w:val="0"/>
          <w:iCs w:val="0"/>
        </w:rPr>
      </w:pPr>
      <w:r>
        <w:rPr>
          <w:i w:val="0"/>
          <w:iCs w:val="0"/>
        </w:rPr>
        <w:t>––––––––––––––––––––––––––––––––––––––––––––––––––––----------------------</w:t>
      </w:r>
    </w:p>
    <w:p w14:paraId="4A9E0CB6" w14:textId="77777777" w:rsidR="00CA7934" w:rsidRDefault="00CA7934" w:rsidP="00CA7934">
      <w:pPr>
        <w:pStyle w:val="06HeadmitPunkt"/>
        <w:rPr>
          <w:i w:val="0"/>
          <w:iCs w:val="0"/>
        </w:rPr>
      </w:pPr>
      <w:r>
        <w:rPr>
          <w:i w:val="0"/>
          <w:iCs w:val="0"/>
        </w:rPr>
        <w:t>––––––––––––––––––––––––––––––––––––––––––––––––––––----------------------</w:t>
      </w:r>
    </w:p>
    <w:p w14:paraId="31D0B5A4"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2ED5170A"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p>
    <w:p w14:paraId="3FE1B8E5"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p>
    <w:p w14:paraId="517EEFFF"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Letzter Sonntag des Kirchenjahres (Ewigkeitssonntag) – 22.11.2026</w:t>
      </w:r>
    </w:p>
    <w:p w14:paraId="0DC9FC6E"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Sprengelkollekten</w:t>
      </w:r>
    </w:p>
    <w:p w14:paraId="18E5C5E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 Hannover</w:t>
      </w:r>
    </w:p>
    <w:p w14:paraId="41E6F74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54A8508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825412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28422CC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Der Sprengel Hannover fördert den kirchenmusikalischen Nachwuchs mit dem sogenannten „Kirchenmusikstipendium“. Auch Projekte, die in die Region ausstrahlen, können finanziell bezuschusst werden. Ihre Spende ermöglicht so </w:t>
      </w:r>
      <w:r w:rsidRPr="007C6EE9">
        <w:rPr>
          <w:rFonts w:ascii="Verdana" w:hAnsi="Verdana" w:cs="Verdana"/>
          <w:color w:val="000000"/>
          <w:sz w:val="21"/>
          <w:szCs w:val="21"/>
        </w:rPr>
        <w:lastRenderedPageBreak/>
        <w:t>Kultur- und Bildungsveranstaltungen sowie Aktionen und Begegnungen – zum Beispiel im Rahmen der weltweiten Partnerschaftsarbeit.</w:t>
      </w:r>
    </w:p>
    <w:p w14:paraId="0DBD529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3166BC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7E32AED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Der Sprengel Hannover ist die Kirchenregion in und um Hannover mit mehr als 400.000 Kirchenmitgliedern in 219 Kirchengemeinden zuständig. Weitere Informationen zur Verwendung Ihrer Spende und zu Antragsmöglichkeiten erhalten Sie im Internet unter: </w:t>
      </w:r>
    </w:p>
    <w:p w14:paraId="7969D18E"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www.sprengel-hannovers.de.</w:t>
      </w:r>
    </w:p>
    <w:p w14:paraId="6B992CF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E60089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7535FCC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Jesus sprach zu ihnen: Was wollt ihr, dass ich euch tue?</w:t>
      </w:r>
    </w:p>
    <w:p w14:paraId="332FC84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Mk</w:t>
      </w:r>
      <w:proofErr w:type="spellEnd"/>
      <w:r w:rsidRPr="007C6EE9">
        <w:rPr>
          <w:rFonts w:ascii="Verdana" w:hAnsi="Verdana" w:cs="Verdana"/>
          <w:color w:val="000000"/>
          <w:sz w:val="21"/>
          <w:szCs w:val="21"/>
        </w:rPr>
        <w:t xml:space="preserve"> 10,36</w:t>
      </w:r>
    </w:p>
    <w:p w14:paraId="4B23C946"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36ED6F1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DCB144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Guter Gott, in Deiner Kirche sind viele Hände tätig. Gib ihnen Kraft und Schwung. Bring durch sie Deinen Geist zum Klingen und segne ihr Tun, damit es zum Segen für viele wird.</w:t>
      </w:r>
    </w:p>
    <w:p w14:paraId="02D5C29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5D9793D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1B0F8FA7"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F06BD67"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Letzter Sonntag des Kirchenjahres (Ewigkeitssonntag) – 22.11.2026</w:t>
      </w:r>
    </w:p>
    <w:p w14:paraId="009CFA0E"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Sprengelkollekten</w:t>
      </w:r>
    </w:p>
    <w:p w14:paraId="2131923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 Hildesheim-Göttingen</w:t>
      </w:r>
    </w:p>
    <w:p w14:paraId="05C2815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11E8277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23F5F1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2430609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Heute gedenken wir unserer Verstorbenen und geben sie in Gottes Hand. Als Mitarbeitende in der Kirche sind wir für trauernde Menschen da. Ebenso begleiten wir Eltern, die die Taufe ihres Kindes feiern. Von Anfang bis Ende verbindet uns die Hoffnung, zu dem zu gehören, der spricht: „Ich bin da“. Heute unterstützen wir die Ausbildung von Pastorinnen und Pastoren. Außerdem fördern wir die Ausbildung Ehrenamtlicher im Verkündigungsdienst wie Lektorinnen und Prädikanten.</w:t>
      </w:r>
    </w:p>
    <w:p w14:paraId="6EF677E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061CDF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4327491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Mit unserer Spende tragen wir dazu bei, dass Kirche mit und für Menschen auch weiterhin wirksam bleibt. Für diese wichtige Arbeit der Ausbildung im Verkündigungsdienst in unserem Sprengel Hildesheim-Göttingen erbitten wir heute die Kollekte.</w:t>
      </w:r>
    </w:p>
    <w:p w14:paraId="552B87FD"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www.sprengel-hildesheim-goettingen.de</w:t>
      </w:r>
    </w:p>
    <w:p w14:paraId="020CE99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4697F2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1E3EB67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Keiner von uns lebt nur für sich selbst und keiner stirbt nur für sich selbst. Denn wenn wir leben, leben wir für den Herrn. Und wenn wir sterben, sterben wir für den Herrn.</w:t>
      </w:r>
    </w:p>
    <w:p w14:paraId="66EB84F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Röm</w:t>
      </w:r>
      <w:proofErr w:type="spellEnd"/>
      <w:r w:rsidRPr="007C6EE9">
        <w:rPr>
          <w:rFonts w:ascii="Verdana" w:hAnsi="Verdana" w:cs="Verdana"/>
          <w:color w:val="000000"/>
          <w:sz w:val="21"/>
          <w:szCs w:val="21"/>
        </w:rPr>
        <w:t xml:space="preserve"> 14,7-9 (Basisbibel)</w:t>
      </w:r>
    </w:p>
    <w:p w14:paraId="7457FFD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EFEE9B1"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44581E9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du bist da und du gehst mit! Wir danken dir für alle, die sich in deinem Namen für andere einsetzen. Schenke Ihnen Kraft, mach Ihnen Mut. Hilf uns dir zu vertrauen, im Sterben und im Leben.</w:t>
      </w:r>
    </w:p>
    <w:p w14:paraId="039B5BD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A1FACD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2C36642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DAC56D3"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Letzter Sonntag des Kirchenjahres (Ewigkeitssonntag) – 22.11.2026</w:t>
      </w:r>
    </w:p>
    <w:p w14:paraId="178BBAC4"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r w:rsidRPr="007C6EE9">
        <w:rPr>
          <w:rFonts w:ascii="Verdana" w:hAnsi="Verdana" w:cs="Verdana"/>
          <w:color w:val="000000"/>
          <w:sz w:val="21"/>
          <w:szCs w:val="21"/>
        </w:rPr>
        <w:lastRenderedPageBreak/>
        <w:t>Sprengelkollekten</w:t>
      </w:r>
    </w:p>
    <w:p w14:paraId="6688AA1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 Lüneburg</w:t>
      </w:r>
    </w:p>
    <w:p w14:paraId="23F16F9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0052179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860F19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6A21555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Die heutige Kollekte ist für die ehrenamtliche Arbeit im Sprengel bestimmt. Ehrenamtliche tragen dazu bei, dass Kirche lebendig bleibt und Menschen Begleitung, Unterstützung und Gemeinschaft erfahren. Helfen Sie mit, das ehrenamtliche Engagement zu stärken. So wird wichtige Arbeit vor Ort möglich, die unsere Kirche trägt und bereichert.</w:t>
      </w:r>
    </w:p>
    <w:p w14:paraId="1BD311BE"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B5C6F8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742F6F2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Ehrenamtliches Engagement ist ein tragendes Fundament unserer Kirche. Menschen bringen ihre Zeit, ihre Begabungen und ihre Lebenserfahrung ein – oft im Verborgenen und ohne große Öffentlichkeit. Sie besuchen, begleiten, organisieren, hören zu und gestalten Gemeinschaft. Dieses Engagement braucht Unterstützung, Wertschätzung und verlässliche Rahmenbedingungen. Die Kollekte hilft dabei, Ehrenamtliche zu stärken, zu qualifizieren und ihre Arbeit nachhaltig zu fördern.</w:t>
      </w:r>
    </w:p>
    <w:p w14:paraId="5AC7EE3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30B16C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1B76168E"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Einer </w:t>
      </w:r>
      <w:proofErr w:type="spellStart"/>
      <w:r w:rsidRPr="007C6EE9">
        <w:rPr>
          <w:rFonts w:ascii="Verdana" w:hAnsi="Verdana" w:cs="Verdana"/>
          <w:color w:val="000000"/>
          <w:sz w:val="21"/>
          <w:szCs w:val="21"/>
        </w:rPr>
        <w:t>trage</w:t>
      </w:r>
      <w:proofErr w:type="spellEnd"/>
      <w:r w:rsidRPr="007C6EE9">
        <w:rPr>
          <w:rFonts w:ascii="Verdana" w:hAnsi="Verdana" w:cs="Verdana"/>
          <w:color w:val="000000"/>
          <w:sz w:val="21"/>
          <w:szCs w:val="21"/>
        </w:rPr>
        <w:t xml:space="preserve"> des </w:t>
      </w:r>
      <w:proofErr w:type="spellStart"/>
      <w:r w:rsidRPr="007C6EE9">
        <w:rPr>
          <w:rFonts w:ascii="Verdana" w:hAnsi="Verdana" w:cs="Verdana"/>
          <w:color w:val="000000"/>
          <w:sz w:val="21"/>
          <w:szCs w:val="21"/>
        </w:rPr>
        <w:t>Anderen</w:t>
      </w:r>
      <w:proofErr w:type="spellEnd"/>
      <w:r w:rsidRPr="007C6EE9">
        <w:rPr>
          <w:rFonts w:ascii="Verdana" w:hAnsi="Verdana" w:cs="Verdana"/>
          <w:color w:val="000000"/>
          <w:sz w:val="21"/>
          <w:szCs w:val="21"/>
        </w:rPr>
        <w:t xml:space="preserve"> Last, so werdet ihr das Gesetz Christi erfüllen.</w:t>
      </w:r>
    </w:p>
    <w:p w14:paraId="1C4C10E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Gal 6,2</w:t>
      </w:r>
    </w:p>
    <w:p w14:paraId="2D30C35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2C373A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5F39396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Quelle allen Lebens, wir danken dir für alle, die sich in unserer Kirche ehrenamtlich engagieren. Für ihre Zeit, ihre Kraft, ihre Geduld und ihre Liebe. Stärke sie in ihrem Dienst, schenke ihnen Freude an dem, was sie tun. Zeige auch uns, wo wir gebraucht werden – damit wir einander tragen und deine Liebe weitergeben.</w:t>
      </w:r>
    </w:p>
    <w:p w14:paraId="315B9C1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2280651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32B20BE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73805943"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Letzter Sonntag des Kirchenjahres (Ewigkeitssonntag) – 22.11.2026</w:t>
      </w:r>
    </w:p>
    <w:p w14:paraId="1DED5B33"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Sprengelkollekten</w:t>
      </w:r>
    </w:p>
    <w:p w14:paraId="35D070B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 Osnabrück</w:t>
      </w:r>
    </w:p>
    <w:p w14:paraId="1882123A"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5101EF7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524BC0F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3F372B7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Manche wichtigen Vorhaben überfordern die finanzielle Kraft einer einzelnen Gemeinde oder eines Kirchenkreises. Hier kann und will die Sprengelkollekte helfen, zum Beispiel bei Initiativen, die etwas Neues ausprobieren wollen, Projekten zur Unterstützung der Arbeit von Ehrenamtlichen wie Fortbildungen oder auch Dankeschön-Treffen, Projekten für die Kinder- und Jugendarbeit, etwa Freizeiten oder Workshops, kirchenmusikalischen und kulturellen Höhepunkten oder Begegnungen im Rahmen der Partnerschaftsarbeit.</w:t>
      </w:r>
    </w:p>
    <w:p w14:paraId="428C06C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0EC7B6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5B47BF7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Die Mittel der Sprengelkollekte kommen ausschließlich den Gemeinden und Kirchenkreisen im Sprengel Osnabrück zugute. Auf der Website des Sprengels wird regelmäßig über geförderte Projekte berichtet. Wir freuen uns auf Ihren digitalen Besuch. </w:t>
      </w:r>
    </w:p>
    <w:p w14:paraId="6A8A15C5"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www.sprengel-osnabrueck.de</w:t>
      </w:r>
    </w:p>
    <w:p w14:paraId="4E720DF8"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088EB00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650484B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lastRenderedPageBreak/>
        <w:t>Der Himmel, der kommt, das ist die Welt ohne Leid, wo Gewalttat und Elend besiegt sind. Der Himmel, der kommt, das ist die fröhliche Stadt und der Gott mit dem Antlitz des Menschen.</w:t>
      </w:r>
    </w:p>
    <w:p w14:paraId="7965325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Kurt Marti, EG 153</w:t>
      </w:r>
    </w:p>
    <w:p w14:paraId="3A48C16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430035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10FD6E5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Du, unser Gott, weckst Hoffnung in uns, gibst den Müden Kraft und Stärke den Schwachen. Wo wir dich preisen, werden Freude und Dankbarkeit groß. Wir bitten Dich für die Menschen, die sich in Gemeinden und Kirchenkreisen, in Gruppen und Initiativen unseres Sprengels mit Zeit und Mut, mit Fantasie und vielfältigen Gaben engagieren: Lass gelingen, was sie bauen! Lass Früchte tragen, was sie </w:t>
      </w:r>
      <w:proofErr w:type="spellStart"/>
      <w:r w:rsidRPr="007C6EE9">
        <w:rPr>
          <w:rFonts w:ascii="Verdana" w:hAnsi="Verdana" w:cs="Verdana"/>
          <w:color w:val="000000"/>
          <w:sz w:val="21"/>
          <w:szCs w:val="21"/>
        </w:rPr>
        <w:t>säen</w:t>
      </w:r>
      <w:proofErr w:type="spellEnd"/>
      <w:r w:rsidRPr="007C6EE9">
        <w:rPr>
          <w:rFonts w:ascii="Verdana" w:hAnsi="Verdana" w:cs="Verdana"/>
          <w:color w:val="000000"/>
          <w:sz w:val="21"/>
          <w:szCs w:val="21"/>
        </w:rPr>
        <w:t>! Amen</w:t>
      </w:r>
    </w:p>
    <w:p w14:paraId="657F910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69EB3F3C"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0E5D983"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0CD61B9C"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Letzter Sonntag des Kirchenjahres (Ewigkeitssonntag) – 22.11.2026</w:t>
      </w:r>
    </w:p>
    <w:p w14:paraId="0CEDD8D0"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Sprengelkollekten</w:t>
      </w:r>
    </w:p>
    <w:p w14:paraId="1BA357D4"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 Ostfriesland-Ems</w:t>
      </w:r>
    </w:p>
    <w:p w14:paraId="646D1AF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48AF9D9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43D08E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048AC94E" w14:textId="6AF338FB"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Die Sprengelkollekte am Ewigkeitssonntag unterstützt die ehrenamtliche Arbeit und Öffentlichkeitsarbeit im Sprengel Ostfriesland-Ems. Sie stärkt Menschen, die Kirche lebendig gestalten, und hilft, den Glauben sichtbar und erfahrbar zu machen.</w:t>
      </w:r>
    </w:p>
    <w:p w14:paraId="5B596AD5"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106461B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7606933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 xml:space="preserve">Ohne Ehrenamtliche wären viele Angebote unserer Kirche nicht möglich. Die Kollekte fördert ihre Begleitung und Qualifizierung sowie eine zeitgemäße Öffentlichkeitsarbeit. So wird Kirche einladend und präsent. </w:t>
      </w:r>
    </w:p>
    <w:p w14:paraId="754B3D22" w14:textId="77777777" w:rsidR="007C6EE9" w:rsidRPr="007C6EE9" w:rsidRDefault="007C6EE9" w:rsidP="007C6EE9">
      <w:pPr>
        <w:tabs>
          <w:tab w:val="left" w:pos="170"/>
        </w:tabs>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www.sprengel-ostfriesland-ems.de</w:t>
      </w:r>
    </w:p>
    <w:p w14:paraId="6275478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846ABFD"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5A40D27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Du tust mir kund den Weg zum Leben.</w:t>
      </w:r>
    </w:p>
    <w:p w14:paraId="03D7ED7D"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Ps</w:t>
      </w:r>
      <w:proofErr w:type="spellEnd"/>
      <w:r w:rsidRPr="007C6EE9">
        <w:rPr>
          <w:rFonts w:ascii="Verdana" w:hAnsi="Verdana" w:cs="Verdana"/>
          <w:color w:val="000000"/>
          <w:sz w:val="21"/>
          <w:szCs w:val="21"/>
        </w:rPr>
        <w:t xml:space="preserve"> 16,11</w:t>
      </w:r>
    </w:p>
    <w:p w14:paraId="0DBE935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6327AD59"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04321E6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wir bitten dich für alle Ehrenamtlichen in unserer Kirche: Stärke sie in ihrem Dienst und erfülle sie mit Freude. Segne alle Bemühungen, den Glauben in Wort und Tat sichtbar zu machen.</w:t>
      </w:r>
    </w:p>
    <w:p w14:paraId="11C42A0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2D8E4B7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46F272D8"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
    <w:p w14:paraId="5E2C950B" w14:textId="77777777" w:rsidR="007C6EE9" w:rsidRPr="007C6EE9" w:rsidRDefault="007C6EE9" w:rsidP="007C6EE9">
      <w:pPr>
        <w:autoSpaceDE w:val="0"/>
        <w:autoSpaceDN w:val="0"/>
        <w:adjustRightInd w:val="0"/>
        <w:spacing w:line="252" w:lineRule="atLeast"/>
        <w:textAlignment w:val="center"/>
        <w:rPr>
          <w:rFonts w:ascii="Verdana" w:hAnsi="Verdana" w:cs="Verdana"/>
          <w:b/>
          <w:bCs/>
          <w:color w:val="1C1C1B"/>
          <w:sz w:val="21"/>
          <w:szCs w:val="21"/>
        </w:rPr>
      </w:pPr>
      <w:r w:rsidRPr="007C6EE9">
        <w:rPr>
          <w:rFonts w:ascii="Verdana" w:hAnsi="Verdana" w:cs="Verdana"/>
          <w:b/>
          <w:bCs/>
          <w:color w:val="1C1C1B"/>
          <w:sz w:val="21"/>
          <w:szCs w:val="21"/>
        </w:rPr>
        <w:t>Letzter Sonntag des Kirchenjahres (Ewigkeitssonntag) – 22.11.2026</w:t>
      </w:r>
    </w:p>
    <w:p w14:paraId="6F5EB942" w14:textId="77777777" w:rsidR="007C6EE9" w:rsidRPr="007C6EE9" w:rsidRDefault="007C6EE9" w:rsidP="007C6EE9">
      <w:pPr>
        <w:suppressAutoHyphens/>
        <w:autoSpaceDE w:val="0"/>
        <w:autoSpaceDN w:val="0"/>
        <w:adjustRightInd w:val="0"/>
        <w:spacing w:before="23" w:after="57"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Sprengelkollekten</w:t>
      </w:r>
    </w:p>
    <w:p w14:paraId="1FF61942"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Sprengel Stade</w:t>
      </w:r>
    </w:p>
    <w:p w14:paraId="3F33AB41"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1C1C1B"/>
          <w:sz w:val="21"/>
          <w:szCs w:val="21"/>
        </w:rPr>
      </w:pPr>
      <w:r w:rsidRPr="007C6EE9">
        <w:rPr>
          <w:rFonts w:ascii="Verdana" w:hAnsi="Verdana" w:cs="Verdana"/>
          <w:color w:val="1C1C1B"/>
          <w:sz w:val="21"/>
          <w:szCs w:val="21"/>
        </w:rPr>
        <w:t>Pflichtkollekte</w:t>
      </w:r>
    </w:p>
    <w:p w14:paraId="3C3DB1E2"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5DDF9B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roofErr w:type="spellStart"/>
      <w:r w:rsidRPr="007C6EE9">
        <w:rPr>
          <w:rFonts w:ascii="Verdana" w:hAnsi="Verdana" w:cs="Verdana"/>
          <w:i/>
          <w:iCs/>
          <w:color w:val="000000"/>
          <w:sz w:val="21"/>
          <w:szCs w:val="21"/>
        </w:rPr>
        <w:t>Lesetext</w:t>
      </w:r>
      <w:proofErr w:type="spellEnd"/>
    </w:p>
    <w:p w14:paraId="4FC1369F"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 xml:space="preserve">Konkrete Nächstenliebe leisten das „Hospiz zwischen Elbe und Weser“ und die </w:t>
      </w:r>
      <w:proofErr w:type="spellStart"/>
      <w:r w:rsidRPr="007C6EE9">
        <w:rPr>
          <w:rFonts w:ascii="Verdana" w:hAnsi="Verdana" w:cs="Verdana"/>
          <w:color w:val="000000"/>
          <w:sz w:val="21"/>
          <w:szCs w:val="21"/>
        </w:rPr>
        <w:t>TelefonSeelsorge</w:t>
      </w:r>
      <w:proofErr w:type="spellEnd"/>
      <w:r w:rsidRPr="007C6EE9">
        <w:rPr>
          <w:rFonts w:ascii="Verdana" w:hAnsi="Verdana" w:cs="Verdana"/>
          <w:color w:val="000000"/>
          <w:sz w:val="21"/>
          <w:szCs w:val="21"/>
        </w:rPr>
        <w:t xml:space="preserve"> Elbe-Weser. Im </w:t>
      </w:r>
      <w:proofErr w:type="spellStart"/>
      <w:r w:rsidRPr="007C6EE9">
        <w:rPr>
          <w:rFonts w:ascii="Verdana" w:hAnsi="Verdana" w:cs="Verdana"/>
          <w:color w:val="000000"/>
          <w:sz w:val="21"/>
          <w:szCs w:val="21"/>
        </w:rPr>
        <w:t>Bremervörder</w:t>
      </w:r>
      <w:proofErr w:type="spellEnd"/>
      <w:r w:rsidRPr="007C6EE9">
        <w:rPr>
          <w:rFonts w:ascii="Verdana" w:hAnsi="Verdana" w:cs="Verdana"/>
          <w:color w:val="000000"/>
          <w:sz w:val="21"/>
          <w:szCs w:val="21"/>
        </w:rPr>
        <w:t xml:space="preserve"> Hospiz erfahren Schwerkranke liebevolle Begleitung auf ihrem letzten Weg. Die Telefonseelsorge ist ganzjährig und rund um die Uhr erreichbar. Ratsuchende finden hier ein offenes Ohr und kompetente Begleitung. Sie bietet einen geschützten Raum für Sorgen, Ängste und Fragen – vertraulich, kostenfrei und niedrigschwellig.</w:t>
      </w:r>
    </w:p>
    <w:p w14:paraId="42594F7F"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774B9DE4"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Erläuterungen</w:t>
      </w:r>
    </w:p>
    <w:p w14:paraId="2AF51D1B"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1C1C1B"/>
          <w:sz w:val="21"/>
          <w:szCs w:val="21"/>
        </w:rPr>
        <w:lastRenderedPageBreak/>
        <w:t xml:space="preserve">9.000 Anrufe gingen 2025 bei der Telefonseelsorge Elbe-Weser ein, 2.500 Menschen wandten sich via Chat dorthin. Um den Schichtdienst zu besetzen, sind über 90 gut ausgebildete Ehrenamtliche tätig und setzen ihre Zeit und Kraft ohne Vergütung ein. Das </w:t>
      </w:r>
      <w:proofErr w:type="spellStart"/>
      <w:r w:rsidRPr="007C6EE9">
        <w:rPr>
          <w:rFonts w:ascii="Verdana" w:hAnsi="Verdana" w:cs="Verdana"/>
          <w:color w:val="1C1C1B"/>
          <w:sz w:val="21"/>
          <w:szCs w:val="21"/>
        </w:rPr>
        <w:t>Bremervörder</w:t>
      </w:r>
      <w:proofErr w:type="spellEnd"/>
      <w:r w:rsidRPr="007C6EE9">
        <w:rPr>
          <w:rFonts w:ascii="Verdana" w:hAnsi="Verdana" w:cs="Verdana"/>
          <w:color w:val="1C1C1B"/>
          <w:sz w:val="21"/>
          <w:szCs w:val="21"/>
        </w:rPr>
        <w:t xml:space="preserve"> Hospiz eröffnete 2020 auch ein teilstationäres Angebot, das erheblich zur Entlastung pflegender Angehöriger beiträgt. Für seine erfolgreiche Arbeit ist das Hospiz dauerhaft auf Unterstützung angewiesen.</w:t>
      </w:r>
    </w:p>
    <w:p w14:paraId="186A503B"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41949C7C"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Impulse</w:t>
      </w:r>
    </w:p>
    <w:p w14:paraId="7D440B99"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Gott spricht: „Ich will euch trösten, wie einen seine Mutter tröstet.“</w:t>
      </w:r>
    </w:p>
    <w:p w14:paraId="367DE285"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proofErr w:type="spellStart"/>
      <w:r w:rsidRPr="007C6EE9">
        <w:rPr>
          <w:rFonts w:ascii="Verdana" w:hAnsi="Verdana" w:cs="Verdana"/>
          <w:color w:val="000000"/>
          <w:sz w:val="21"/>
          <w:szCs w:val="21"/>
        </w:rPr>
        <w:t>Jes</w:t>
      </w:r>
      <w:proofErr w:type="spellEnd"/>
      <w:r w:rsidRPr="007C6EE9">
        <w:rPr>
          <w:rFonts w:ascii="Verdana" w:hAnsi="Verdana" w:cs="Verdana"/>
          <w:color w:val="000000"/>
          <w:sz w:val="21"/>
          <w:szCs w:val="21"/>
        </w:rPr>
        <w:t xml:space="preserve"> 66,13</w:t>
      </w:r>
    </w:p>
    <w:p w14:paraId="1667DE90"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p>
    <w:p w14:paraId="29D1F06A" w14:textId="77777777" w:rsidR="007C6EE9" w:rsidRPr="007C6EE9" w:rsidRDefault="007C6EE9" w:rsidP="007C6EE9">
      <w:pPr>
        <w:tabs>
          <w:tab w:val="left" w:pos="454"/>
        </w:tabs>
        <w:autoSpaceDE w:val="0"/>
        <w:autoSpaceDN w:val="0"/>
        <w:adjustRightInd w:val="0"/>
        <w:spacing w:line="252" w:lineRule="atLeast"/>
        <w:textAlignment w:val="center"/>
        <w:rPr>
          <w:rFonts w:ascii="Verdana" w:hAnsi="Verdana" w:cs="Verdana"/>
          <w:i/>
          <w:iCs/>
          <w:color w:val="000000"/>
          <w:sz w:val="21"/>
          <w:szCs w:val="21"/>
        </w:rPr>
      </w:pPr>
      <w:r w:rsidRPr="007C6EE9">
        <w:rPr>
          <w:rFonts w:ascii="Verdana" w:hAnsi="Verdana" w:cs="Verdana"/>
          <w:i/>
          <w:iCs/>
          <w:color w:val="000000"/>
          <w:sz w:val="21"/>
          <w:szCs w:val="21"/>
        </w:rPr>
        <w:t>Fürbitten</w:t>
      </w:r>
    </w:p>
    <w:p w14:paraId="7600CB86" w14:textId="77777777" w:rsidR="007C6EE9" w:rsidRPr="007C6EE9" w:rsidRDefault="007C6EE9" w:rsidP="007C6EE9">
      <w:pPr>
        <w:suppressAutoHyphens/>
        <w:autoSpaceDE w:val="0"/>
        <w:autoSpaceDN w:val="0"/>
        <w:adjustRightInd w:val="0"/>
        <w:spacing w:line="252" w:lineRule="atLeast"/>
        <w:textAlignment w:val="center"/>
        <w:rPr>
          <w:rFonts w:ascii="Verdana" w:hAnsi="Verdana" w:cs="Verdana"/>
          <w:color w:val="000000"/>
          <w:sz w:val="21"/>
          <w:szCs w:val="21"/>
        </w:rPr>
      </w:pPr>
      <w:r w:rsidRPr="007C6EE9">
        <w:rPr>
          <w:rFonts w:ascii="Verdana" w:hAnsi="Verdana" w:cs="Verdana"/>
          <w:color w:val="000000"/>
          <w:sz w:val="21"/>
          <w:szCs w:val="21"/>
        </w:rPr>
        <w:t>Barmherziger Gott, manchmal ist uns bange ums Herz, wenn Krankheit und Sterben, Probleme und Lebenskrisen uns belasten. Schenke uns Kraft in diesen dunklen Zeiten und durch den Beistand anderer Menschen.</w:t>
      </w:r>
    </w:p>
    <w:p w14:paraId="6EF1DEF5" w14:textId="77777777" w:rsidR="00406C19" w:rsidRPr="007C6EE9" w:rsidRDefault="00406C19" w:rsidP="00CA7934"/>
    <w:sectPr w:rsidR="00406C19" w:rsidRPr="007C6EE9" w:rsidSect="00CA7934">
      <w:pgSz w:w="11906" w:h="16838"/>
      <w:pgMar w:top="1418" w:right="1418"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E6B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5B0070B6"/>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6F15F4"/>
    <w:multiLevelType w:val="hybridMultilevel"/>
    <w:tmpl w:val="D292E6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5217923"/>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6435610"/>
    <w:multiLevelType w:val="hybridMultilevel"/>
    <w:tmpl w:val="9D8683E6"/>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9407D9"/>
    <w:multiLevelType w:val="multilevel"/>
    <w:tmpl w:val="9D8683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D1CF8"/>
    <w:multiLevelType w:val="hybridMultilevel"/>
    <w:tmpl w:val="A9DE2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10628D"/>
    <w:multiLevelType w:val="hybridMultilevel"/>
    <w:tmpl w:val="79A88FB0"/>
    <w:lvl w:ilvl="0" w:tplc="40A2E91C">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DB40F9"/>
    <w:multiLevelType w:val="hybridMultilevel"/>
    <w:tmpl w:val="6A0CF044"/>
    <w:lvl w:ilvl="0" w:tplc="123CFB9E">
      <w:numFmt w:val="bullet"/>
      <w:lvlText w:val="-"/>
      <w:lvlJc w:val="left"/>
      <w:pPr>
        <w:ind w:left="1060" w:hanging="70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E40323"/>
    <w:multiLevelType w:val="hybridMultilevel"/>
    <w:tmpl w:val="CF34B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B61AFF"/>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666DB0"/>
    <w:multiLevelType w:val="hybridMultilevel"/>
    <w:tmpl w:val="A28C3E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F903779"/>
    <w:multiLevelType w:val="multilevel"/>
    <w:tmpl w:val="9D8683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9B7F3C"/>
    <w:multiLevelType w:val="hybridMultilevel"/>
    <w:tmpl w:val="935EF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7250B47"/>
    <w:multiLevelType w:val="hybridMultilevel"/>
    <w:tmpl w:val="DCCC2E9C"/>
    <w:lvl w:ilvl="0" w:tplc="60064A6E">
      <w:start w:val="21"/>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5E2C49"/>
    <w:multiLevelType w:val="hybridMultilevel"/>
    <w:tmpl w:val="729EBA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C53545D"/>
    <w:multiLevelType w:val="hybridMultilevel"/>
    <w:tmpl w:val="779CFA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21377BD9"/>
    <w:multiLevelType w:val="hybridMultilevel"/>
    <w:tmpl w:val="4FC25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393B99"/>
    <w:multiLevelType w:val="hybridMultilevel"/>
    <w:tmpl w:val="ECDC3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D93112B"/>
    <w:multiLevelType w:val="hybridMultilevel"/>
    <w:tmpl w:val="9138A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C94D65"/>
    <w:multiLevelType w:val="hybridMultilevel"/>
    <w:tmpl w:val="BF1C33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B0855C4"/>
    <w:multiLevelType w:val="hybridMultilevel"/>
    <w:tmpl w:val="8FCAB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ED7A34"/>
    <w:multiLevelType w:val="hybridMultilevel"/>
    <w:tmpl w:val="4FC25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AB2F2D"/>
    <w:multiLevelType w:val="hybridMultilevel"/>
    <w:tmpl w:val="B2B2F7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E41843"/>
    <w:multiLevelType w:val="hybridMultilevel"/>
    <w:tmpl w:val="697E6264"/>
    <w:lvl w:ilvl="0" w:tplc="DB0275FA">
      <w:numFmt w:val="bullet"/>
      <w:lvlText w:val="-"/>
      <w:lvlJc w:val="left"/>
      <w:pPr>
        <w:tabs>
          <w:tab w:val="num" w:pos="360"/>
        </w:tabs>
        <w:ind w:left="360" w:hanging="360"/>
      </w:pPr>
      <w:rPr>
        <w:rFonts w:ascii="Verdana" w:eastAsia="Times New Roman" w:hAnsi="Verdana"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DB4220"/>
    <w:multiLevelType w:val="hybridMultilevel"/>
    <w:tmpl w:val="9ABA66F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CE65C7B"/>
    <w:multiLevelType w:val="hybridMultilevel"/>
    <w:tmpl w:val="7BD64240"/>
    <w:lvl w:ilvl="0" w:tplc="C200F632">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C07389"/>
    <w:multiLevelType w:val="hybridMultilevel"/>
    <w:tmpl w:val="2C44AEB0"/>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F16694"/>
    <w:multiLevelType w:val="hybridMultilevel"/>
    <w:tmpl w:val="2ACE6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B24E32"/>
    <w:multiLevelType w:val="hybridMultilevel"/>
    <w:tmpl w:val="5C6058A6"/>
    <w:lvl w:ilvl="0" w:tplc="E7B0F8A4">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E992135"/>
    <w:multiLevelType w:val="hybridMultilevel"/>
    <w:tmpl w:val="8FCAB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4A4D79"/>
    <w:multiLevelType w:val="hybridMultilevel"/>
    <w:tmpl w:val="AEE2A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89E1602"/>
    <w:multiLevelType w:val="hybridMultilevel"/>
    <w:tmpl w:val="06B0E392"/>
    <w:lvl w:ilvl="0" w:tplc="E7B0F8A4">
      <w:numFmt w:val="bullet"/>
      <w:lvlText w:val="•"/>
      <w:lvlJc w:val="left"/>
      <w:pPr>
        <w:ind w:left="1080" w:hanging="360"/>
      </w:pPr>
      <w:rPr>
        <w:rFonts w:ascii="Verdana" w:eastAsia="Times New Roman" w:hAnsi="Verdana" w:cs="Verdan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BAC3E1D"/>
    <w:multiLevelType w:val="hybridMultilevel"/>
    <w:tmpl w:val="CF34B1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C5D46DE"/>
    <w:multiLevelType w:val="hybridMultilevel"/>
    <w:tmpl w:val="06E4B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094E53"/>
    <w:multiLevelType w:val="hybridMultilevel"/>
    <w:tmpl w:val="ECDC32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5"/>
  </w:num>
  <w:num w:numId="3">
    <w:abstractNumId w:val="32"/>
  </w:num>
  <w:num w:numId="4">
    <w:abstractNumId w:val="7"/>
  </w:num>
  <w:num w:numId="5">
    <w:abstractNumId w:val="24"/>
  </w:num>
  <w:num w:numId="6">
    <w:abstractNumId w:val="1"/>
  </w:num>
  <w:num w:numId="7">
    <w:abstractNumId w:val="2"/>
  </w:num>
  <w:num w:numId="8">
    <w:abstractNumId w:val="12"/>
  </w:num>
  <w:num w:numId="9">
    <w:abstractNumId w:val="25"/>
  </w:num>
  <w:num w:numId="10">
    <w:abstractNumId w:val="16"/>
  </w:num>
  <w:num w:numId="11">
    <w:abstractNumId w:val="20"/>
  </w:num>
  <w:num w:numId="12">
    <w:abstractNumId w:val="11"/>
  </w:num>
  <w:num w:numId="13">
    <w:abstractNumId w:val="4"/>
  </w:num>
  <w:num w:numId="14">
    <w:abstractNumId w:val="14"/>
  </w:num>
  <w:num w:numId="15">
    <w:abstractNumId w:val="10"/>
  </w:num>
  <w:num w:numId="16">
    <w:abstractNumId w:val="34"/>
  </w:num>
  <w:num w:numId="17">
    <w:abstractNumId w:val="19"/>
  </w:num>
  <w:num w:numId="18">
    <w:abstractNumId w:val="36"/>
  </w:num>
  <w:num w:numId="19">
    <w:abstractNumId w:val="31"/>
  </w:num>
  <w:num w:numId="20">
    <w:abstractNumId w:val="22"/>
  </w:num>
  <w:num w:numId="21">
    <w:abstractNumId w:val="23"/>
  </w:num>
  <w:num w:numId="22">
    <w:abstractNumId w:val="18"/>
  </w:num>
  <w:num w:numId="23">
    <w:abstractNumId w:val="21"/>
  </w:num>
  <w:num w:numId="24">
    <w:abstractNumId w:val="0"/>
  </w:num>
  <w:num w:numId="25">
    <w:abstractNumId w:val="6"/>
  </w:num>
  <w:num w:numId="26">
    <w:abstractNumId w:val="13"/>
  </w:num>
  <w:num w:numId="27">
    <w:abstractNumId w:val="9"/>
  </w:num>
  <w:num w:numId="28">
    <w:abstractNumId w:val="3"/>
  </w:num>
  <w:num w:numId="29">
    <w:abstractNumId w:val="17"/>
  </w:num>
  <w:num w:numId="30">
    <w:abstractNumId w:val="8"/>
  </w:num>
  <w:num w:numId="31">
    <w:abstractNumId w:val="26"/>
  </w:num>
  <w:num w:numId="32">
    <w:abstractNumId w:val="27"/>
  </w:num>
  <w:num w:numId="33">
    <w:abstractNumId w:val="29"/>
  </w:num>
  <w:num w:numId="34">
    <w:abstractNumId w:val="35"/>
  </w:num>
  <w:num w:numId="35">
    <w:abstractNumId w:val="30"/>
  </w:num>
  <w:num w:numId="36">
    <w:abstractNumId w:val="3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98"/>
    <w:rsid w:val="000061D7"/>
    <w:rsid w:val="00006921"/>
    <w:rsid w:val="00006B63"/>
    <w:rsid w:val="00010616"/>
    <w:rsid w:val="00010D68"/>
    <w:rsid w:val="000209E6"/>
    <w:rsid w:val="00021746"/>
    <w:rsid w:val="00026015"/>
    <w:rsid w:val="0003369D"/>
    <w:rsid w:val="00033819"/>
    <w:rsid w:val="00043106"/>
    <w:rsid w:val="00045517"/>
    <w:rsid w:val="00047BCB"/>
    <w:rsid w:val="00050A91"/>
    <w:rsid w:val="000535D5"/>
    <w:rsid w:val="000603CE"/>
    <w:rsid w:val="000657F0"/>
    <w:rsid w:val="00075B3A"/>
    <w:rsid w:val="00076AC2"/>
    <w:rsid w:val="00082476"/>
    <w:rsid w:val="00085415"/>
    <w:rsid w:val="000945B2"/>
    <w:rsid w:val="00096278"/>
    <w:rsid w:val="000A046F"/>
    <w:rsid w:val="000B7E3C"/>
    <w:rsid w:val="000D113C"/>
    <w:rsid w:val="000D7F41"/>
    <w:rsid w:val="000E107F"/>
    <w:rsid w:val="000E1965"/>
    <w:rsid w:val="000E1B11"/>
    <w:rsid w:val="000E3E53"/>
    <w:rsid w:val="000E41F1"/>
    <w:rsid w:val="000E61FA"/>
    <w:rsid w:val="000F3E0D"/>
    <w:rsid w:val="000F58E2"/>
    <w:rsid w:val="00103745"/>
    <w:rsid w:val="00111E32"/>
    <w:rsid w:val="00117B88"/>
    <w:rsid w:val="001262AA"/>
    <w:rsid w:val="0012781F"/>
    <w:rsid w:val="00127900"/>
    <w:rsid w:val="001432AC"/>
    <w:rsid w:val="00144F76"/>
    <w:rsid w:val="00160FFD"/>
    <w:rsid w:val="00164B65"/>
    <w:rsid w:val="00167971"/>
    <w:rsid w:val="00173AE7"/>
    <w:rsid w:val="00187363"/>
    <w:rsid w:val="001A0F92"/>
    <w:rsid w:val="001A1AB9"/>
    <w:rsid w:val="001A2C12"/>
    <w:rsid w:val="001A2EBB"/>
    <w:rsid w:val="001A753D"/>
    <w:rsid w:val="001B37BB"/>
    <w:rsid w:val="001C526A"/>
    <w:rsid w:val="001C6074"/>
    <w:rsid w:val="001C732C"/>
    <w:rsid w:val="001C7DC6"/>
    <w:rsid w:val="001D1B9E"/>
    <w:rsid w:val="001D2BBF"/>
    <w:rsid w:val="001E163A"/>
    <w:rsid w:val="001E2A51"/>
    <w:rsid w:val="001E34C0"/>
    <w:rsid w:val="001E7485"/>
    <w:rsid w:val="001F33DA"/>
    <w:rsid w:val="001F6F4F"/>
    <w:rsid w:val="00200E30"/>
    <w:rsid w:val="00204B87"/>
    <w:rsid w:val="0021753D"/>
    <w:rsid w:val="00222D18"/>
    <w:rsid w:val="00231A18"/>
    <w:rsid w:val="00233D96"/>
    <w:rsid w:val="00245E04"/>
    <w:rsid w:val="00251E79"/>
    <w:rsid w:val="00254BCC"/>
    <w:rsid w:val="0025605F"/>
    <w:rsid w:val="00260361"/>
    <w:rsid w:val="00265843"/>
    <w:rsid w:val="0027253A"/>
    <w:rsid w:val="002740BA"/>
    <w:rsid w:val="00274C60"/>
    <w:rsid w:val="002821DC"/>
    <w:rsid w:val="00282AFA"/>
    <w:rsid w:val="0028784B"/>
    <w:rsid w:val="00287C2C"/>
    <w:rsid w:val="00295F8D"/>
    <w:rsid w:val="002A2C89"/>
    <w:rsid w:val="002A61BD"/>
    <w:rsid w:val="002B1778"/>
    <w:rsid w:val="002C05A8"/>
    <w:rsid w:val="002C11A0"/>
    <w:rsid w:val="002C7A47"/>
    <w:rsid w:val="002D1C4C"/>
    <w:rsid w:val="002D2A85"/>
    <w:rsid w:val="002F20D2"/>
    <w:rsid w:val="002F500A"/>
    <w:rsid w:val="00334C0A"/>
    <w:rsid w:val="003424D1"/>
    <w:rsid w:val="0034521B"/>
    <w:rsid w:val="00350E86"/>
    <w:rsid w:val="003517E8"/>
    <w:rsid w:val="00354DDD"/>
    <w:rsid w:val="003553AE"/>
    <w:rsid w:val="00363F03"/>
    <w:rsid w:val="003659B0"/>
    <w:rsid w:val="003726AA"/>
    <w:rsid w:val="003739E5"/>
    <w:rsid w:val="00375237"/>
    <w:rsid w:val="003825ED"/>
    <w:rsid w:val="00387E58"/>
    <w:rsid w:val="003910C3"/>
    <w:rsid w:val="00394091"/>
    <w:rsid w:val="003A0165"/>
    <w:rsid w:val="003B2535"/>
    <w:rsid w:val="003B3136"/>
    <w:rsid w:val="003B37C4"/>
    <w:rsid w:val="003B38B5"/>
    <w:rsid w:val="003C6A68"/>
    <w:rsid w:val="003E102A"/>
    <w:rsid w:val="003F16B5"/>
    <w:rsid w:val="003F4121"/>
    <w:rsid w:val="004049CF"/>
    <w:rsid w:val="00405D64"/>
    <w:rsid w:val="00406C19"/>
    <w:rsid w:val="00406F75"/>
    <w:rsid w:val="004105F6"/>
    <w:rsid w:val="004150BB"/>
    <w:rsid w:val="00416C53"/>
    <w:rsid w:val="00420ADE"/>
    <w:rsid w:val="00424E34"/>
    <w:rsid w:val="00425328"/>
    <w:rsid w:val="0042539D"/>
    <w:rsid w:val="00427AFA"/>
    <w:rsid w:val="00430EE2"/>
    <w:rsid w:val="004379CC"/>
    <w:rsid w:val="0045183B"/>
    <w:rsid w:val="00467554"/>
    <w:rsid w:val="00473B53"/>
    <w:rsid w:val="00476C31"/>
    <w:rsid w:val="0048161B"/>
    <w:rsid w:val="0048318A"/>
    <w:rsid w:val="004941E0"/>
    <w:rsid w:val="00495A71"/>
    <w:rsid w:val="004A0A25"/>
    <w:rsid w:val="004A279D"/>
    <w:rsid w:val="004A4656"/>
    <w:rsid w:val="004B08FE"/>
    <w:rsid w:val="004B0BC9"/>
    <w:rsid w:val="004B0D01"/>
    <w:rsid w:val="004B170C"/>
    <w:rsid w:val="004B759A"/>
    <w:rsid w:val="004D1871"/>
    <w:rsid w:val="004D603A"/>
    <w:rsid w:val="004E42D0"/>
    <w:rsid w:val="004F09E4"/>
    <w:rsid w:val="004F0C62"/>
    <w:rsid w:val="004F42D3"/>
    <w:rsid w:val="004F7699"/>
    <w:rsid w:val="005020F6"/>
    <w:rsid w:val="005038FE"/>
    <w:rsid w:val="00507392"/>
    <w:rsid w:val="0051001C"/>
    <w:rsid w:val="00512E29"/>
    <w:rsid w:val="00514166"/>
    <w:rsid w:val="005239C8"/>
    <w:rsid w:val="005250C4"/>
    <w:rsid w:val="00527A56"/>
    <w:rsid w:val="005343BE"/>
    <w:rsid w:val="0054778B"/>
    <w:rsid w:val="00555CA3"/>
    <w:rsid w:val="00562F77"/>
    <w:rsid w:val="005652A1"/>
    <w:rsid w:val="00566EEC"/>
    <w:rsid w:val="005718AC"/>
    <w:rsid w:val="00580B3E"/>
    <w:rsid w:val="0058111D"/>
    <w:rsid w:val="00590AF7"/>
    <w:rsid w:val="005C73A6"/>
    <w:rsid w:val="005D2580"/>
    <w:rsid w:val="005D3394"/>
    <w:rsid w:val="005D56E4"/>
    <w:rsid w:val="005E3B94"/>
    <w:rsid w:val="005E6F6A"/>
    <w:rsid w:val="005E704E"/>
    <w:rsid w:val="00603F34"/>
    <w:rsid w:val="00621205"/>
    <w:rsid w:val="0062342B"/>
    <w:rsid w:val="00626526"/>
    <w:rsid w:val="00627FC0"/>
    <w:rsid w:val="006342A6"/>
    <w:rsid w:val="006342FB"/>
    <w:rsid w:val="00671196"/>
    <w:rsid w:val="0067631C"/>
    <w:rsid w:val="006769CB"/>
    <w:rsid w:val="00681CE2"/>
    <w:rsid w:val="006835D3"/>
    <w:rsid w:val="00685D9F"/>
    <w:rsid w:val="00693614"/>
    <w:rsid w:val="006964EB"/>
    <w:rsid w:val="006A089C"/>
    <w:rsid w:val="006A7945"/>
    <w:rsid w:val="006B37AF"/>
    <w:rsid w:val="006B5CE0"/>
    <w:rsid w:val="006B79F7"/>
    <w:rsid w:val="006C0409"/>
    <w:rsid w:val="006C241D"/>
    <w:rsid w:val="006C6E77"/>
    <w:rsid w:val="006D2F4F"/>
    <w:rsid w:val="006E0B64"/>
    <w:rsid w:val="006E5765"/>
    <w:rsid w:val="006E744C"/>
    <w:rsid w:val="006F032B"/>
    <w:rsid w:val="006F5E76"/>
    <w:rsid w:val="006F6FDC"/>
    <w:rsid w:val="00706FE3"/>
    <w:rsid w:val="00707803"/>
    <w:rsid w:val="0071280B"/>
    <w:rsid w:val="007155AB"/>
    <w:rsid w:val="007169A6"/>
    <w:rsid w:val="007233DC"/>
    <w:rsid w:val="00727843"/>
    <w:rsid w:val="0072789B"/>
    <w:rsid w:val="007314A3"/>
    <w:rsid w:val="00752B50"/>
    <w:rsid w:val="00756D2F"/>
    <w:rsid w:val="00756DDB"/>
    <w:rsid w:val="00761527"/>
    <w:rsid w:val="00762940"/>
    <w:rsid w:val="00791C2F"/>
    <w:rsid w:val="0079404A"/>
    <w:rsid w:val="007B31F6"/>
    <w:rsid w:val="007C04A4"/>
    <w:rsid w:val="007C6EE9"/>
    <w:rsid w:val="007E4AAD"/>
    <w:rsid w:val="007E7CF6"/>
    <w:rsid w:val="00801E87"/>
    <w:rsid w:val="00804D40"/>
    <w:rsid w:val="00806961"/>
    <w:rsid w:val="00807B5C"/>
    <w:rsid w:val="00812B59"/>
    <w:rsid w:val="008152CB"/>
    <w:rsid w:val="0082233A"/>
    <w:rsid w:val="00822513"/>
    <w:rsid w:val="008268BE"/>
    <w:rsid w:val="00832C59"/>
    <w:rsid w:val="00850F59"/>
    <w:rsid w:val="00851953"/>
    <w:rsid w:val="00855DE3"/>
    <w:rsid w:val="00861996"/>
    <w:rsid w:val="00861CB1"/>
    <w:rsid w:val="008907BB"/>
    <w:rsid w:val="008A18D6"/>
    <w:rsid w:val="008A75B4"/>
    <w:rsid w:val="008B4235"/>
    <w:rsid w:val="008C0667"/>
    <w:rsid w:val="008C305D"/>
    <w:rsid w:val="008D5B90"/>
    <w:rsid w:val="008D5C11"/>
    <w:rsid w:val="008D6AD2"/>
    <w:rsid w:val="008E4945"/>
    <w:rsid w:val="009039E7"/>
    <w:rsid w:val="00904980"/>
    <w:rsid w:val="009149CE"/>
    <w:rsid w:val="00916EA6"/>
    <w:rsid w:val="0092138E"/>
    <w:rsid w:val="00926694"/>
    <w:rsid w:val="0092721B"/>
    <w:rsid w:val="0094008F"/>
    <w:rsid w:val="00942DB8"/>
    <w:rsid w:val="00950DBC"/>
    <w:rsid w:val="0095526E"/>
    <w:rsid w:val="00956467"/>
    <w:rsid w:val="0098397C"/>
    <w:rsid w:val="00984070"/>
    <w:rsid w:val="009B1889"/>
    <w:rsid w:val="009B5CEE"/>
    <w:rsid w:val="009D2C06"/>
    <w:rsid w:val="009E1A2A"/>
    <w:rsid w:val="009E2C1B"/>
    <w:rsid w:val="009E2CC4"/>
    <w:rsid w:val="009E7E9C"/>
    <w:rsid w:val="009F3545"/>
    <w:rsid w:val="009F396A"/>
    <w:rsid w:val="00A02417"/>
    <w:rsid w:val="00A05D21"/>
    <w:rsid w:val="00A060AA"/>
    <w:rsid w:val="00A33C2A"/>
    <w:rsid w:val="00A345F8"/>
    <w:rsid w:val="00A36CDA"/>
    <w:rsid w:val="00A3708A"/>
    <w:rsid w:val="00A43D38"/>
    <w:rsid w:val="00A56A4E"/>
    <w:rsid w:val="00A62A78"/>
    <w:rsid w:val="00A6403C"/>
    <w:rsid w:val="00A65BB1"/>
    <w:rsid w:val="00A716EF"/>
    <w:rsid w:val="00A71B5F"/>
    <w:rsid w:val="00A81C9D"/>
    <w:rsid w:val="00A85755"/>
    <w:rsid w:val="00A97852"/>
    <w:rsid w:val="00AA47FC"/>
    <w:rsid w:val="00AA7568"/>
    <w:rsid w:val="00AB2A19"/>
    <w:rsid w:val="00AB2E46"/>
    <w:rsid w:val="00AB309E"/>
    <w:rsid w:val="00AC0B59"/>
    <w:rsid w:val="00AC17DC"/>
    <w:rsid w:val="00AC4827"/>
    <w:rsid w:val="00AF7691"/>
    <w:rsid w:val="00B03884"/>
    <w:rsid w:val="00B06108"/>
    <w:rsid w:val="00B13F80"/>
    <w:rsid w:val="00B1649A"/>
    <w:rsid w:val="00B17AE9"/>
    <w:rsid w:val="00B22A88"/>
    <w:rsid w:val="00B3372B"/>
    <w:rsid w:val="00B33E93"/>
    <w:rsid w:val="00B34C2E"/>
    <w:rsid w:val="00B52050"/>
    <w:rsid w:val="00B5389F"/>
    <w:rsid w:val="00B54153"/>
    <w:rsid w:val="00B5450C"/>
    <w:rsid w:val="00B62B7B"/>
    <w:rsid w:val="00B639B3"/>
    <w:rsid w:val="00B7090D"/>
    <w:rsid w:val="00B71459"/>
    <w:rsid w:val="00B974C3"/>
    <w:rsid w:val="00BA1998"/>
    <w:rsid w:val="00BA7FD3"/>
    <w:rsid w:val="00BB00B6"/>
    <w:rsid w:val="00BB1AB9"/>
    <w:rsid w:val="00BB6EE0"/>
    <w:rsid w:val="00BC42E3"/>
    <w:rsid w:val="00BD0A72"/>
    <w:rsid w:val="00BD4D17"/>
    <w:rsid w:val="00BE7509"/>
    <w:rsid w:val="00BF2DD5"/>
    <w:rsid w:val="00C05C0C"/>
    <w:rsid w:val="00C123AC"/>
    <w:rsid w:val="00C17B0D"/>
    <w:rsid w:val="00C25C02"/>
    <w:rsid w:val="00C3642E"/>
    <w:rsid w:val="00C403E7"/>
    <w:rsid w:val="00C616DA"/>
    <w:rsid w:val="00C62710"/>
    <w:rsid w:val="00C7066D"/>
    <w:rsid w:val="00C724B5"/>
    <w:rsid w:val="00C806EB"/>
    <w:rsid w:val="00C817B3"/>
    <w:rsid w:val="00C84052"/>
    <w:rsid w:val="00C92C51"/>
    <w:rsid w:val="00CA08AE"/>
    <w:rsid w:val="00CA7934"/>
    <w:rsid w:val="00CB5A04"/>
    <w:rsid w:val="00CD471E"/>
    <w:rsid w:val="00D03A91"/>
    <w:rsid w:val="00D07EBE"/>
    <w:rsid w:val="00D115CB"/>
    <w:rsid w:val="00D251D5"/>
    <w:rsid w:val="00D3213E"/>
    <w:rsid w:val="00D33188"/>
    <w:rsid w:val="00D33300"/>
    <w:rsid w:val="00D35B68"/>
    <w:rsid w:val="00D402AC"/>
    <w:rsid w:val="00D5062C"/>
    <w:rsid w:val="00D51653"/>
    <w:rsid w:val="00D55DA2"/>
    <w:rsid w:val="00D5682B"/>
    <w:rsid w:val="00D66010"/>
    <w:rsid w:val="00D75F15"/>
    <w:rsid w:val="00D76881"/>
    <w:rsid w:val="00D95225"/>
    <w:rsid w:val="00D96018"/>
    <w:rsid w:val="00DA3200"/>
    <w:rsid w:val="00DA3790"/>
    <w:rsid w:val="00DB25F8"/>
    <w:rsid w:val="00DB62AA"/>
    <w:rsid w:val="00DC153B"/>
    <w:rsid w:val="00DE47A8"/>
    <w:rsid w:val="00DE48E7"/>
    <w:rsid w:val="00DF1222"/>
    <w:rsid w:val="00DF337C"/>
    <w:rsid w:val="00E018B8"/>
    <w:rsid w:val="00E055C2"/>
    <w:rsid w:val="00E05E1F"/>
    <w:rsid w:val="00E137E7"/>
    <w:rsid w:val="00E30C53"/>
    <w:rsid w:val="00E346AB"/>
    <w:rsid w:val="00E4066F"/>
    <w:rsid w:val="00E41D0E"/>
    <w:rsid w:val="00E46546"/>
    <w:rsid w:val="00E559C1"/>
    <w:rsid w:val="00E5699F"/>
    <w:rsid w:val="00E57A36"/>
    <w:rsid w:val="00E614E5"/>
    <w:rsid w:val="00E635DA"/>
    <w:rsid w:val="00E65835"/>
    <w:rsid w:val="00E677A6"/>
    <w:rsid w:val="00E6786A"/>
    <w:rsid w:val="00E70CA9"/>
    <w:rsid w:val="00E86FFE"/>
    <w:rsid w:val="00EB50AE"/>
    <w:rsid w:val="00EC6D50"/>
    <w:rsid w:val="00ED4CE1"/>
    <w:rsid w:val="00EE0A9C"/>
    <w:rsid w:val="00EF5974"/>
    <w:rsid w:val="00EF5D7C"/>
    <w:rsid w:val="00F042FC"/>
    <w:rsid w:val="00F112D2"/>
    <w:rsid w:val="00F260D3"/>
    <w:rsid w:val="00F36DBD"/>
    <w:rsid w:val="00F45651"/>
    <w:rsid w:val="00F4776F"/>
    <w:rsid w:val="00F63A54"/>
    <w:rsid w:val="00F64728"/>
    <w:rsid w:val="00F6666B"/>
    <w:rsid w:val="00F8052B"/>
    <w:rsid w:val="00F80949"/>
    <w:rsid w:val="00F821D2"/>
    <w:rsid w:val="00F82B83"/>
    <w:rsid w:val="00F8640C"/>
    <w:rsid w:val="00F90C56"/>
    <w:rsid w:val="00F91853"/>
    <w:rsid w:val="00F918D5"/>
    <w:rsid w:val="00F96080"/>
    <w:rsid w:val="00F963BE"/>
    <w:rsid w:val="00F96D7D"/>
    <w:rsid w:val="00FA3E88"/>
    <w:rsid w:val="00FD69F1"/>
    <w:rsid w:val="00FE4F47"/>
    <w:rsid w:val="00FF3367"/>
    <w:rsid w:val="00FF74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8DDDE"/>
  <w14:defaultImageDpi w14:val="300"/>
  <w15:chartTrackingRefBased/>
  <w15:docId w15:val="{DB0F9CF5-E015-AD48-9DAB-5DCCC48D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406C19"/>
    <w:rPr>
      <w:sz w:val="24"/>
      <w:szCs w:val="24"/>
    </w:rPr>
  </w:style>
  <w:style w:type="paragraph" w:styleId="berschrift1">
    <w:name w:val="heading 1"/>
    <w:basedOn w:val="Standard"/>
    <w:next w:val="Standard"/>
    <w:link w:val="berschrift1Zchn"/>
    <w:rsid w:val="00CB5A04"/>
    <w:pPr>
      <w:keepNext/>
      <w:outlineLvl w:val="0"/>
    </w:pPr>
    <w:rPr>
      <w:rFonts w:ascii="Verdana" w:hAnsi="Verdana"/>
      <w:b/>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7485"/>
    <w:rPr>
      <w:color w:val="0000FF"/>
      <w:u w:val="single"/>
    </w:rPr>
  </w:style>
  <w:style w:type="character" w:customStyle="1" w:styleId="berschrift1Zchn">
    <w:name w:val="Überschrift 1 Zchn"/>
    <w:link w:val="berschrift1"/>
    <w:rsid w:val="00CB5A04"/>
    <w:rPr>
      <w:rFonts w:ascii="Verdana" w:hAnsi="Verdana"/>
      <w:b/>
      <w:u w:val="single"/>
    </w:rPr>
  </w:style>
  <w:style w:type="paragraph" w:styleId="NurText">
    <w:name w:val="Plain Text"/>
    <w:basedOn w:val="Standard"/>
    <w:link w:val="NurTextZchn"/>
    <w:rsid w:val="002C05A8"/>
    <w:rPr>
      <w:rFonts w:ascii="Courier New" w:hAnsi="Courier New" w:cs="Courier New"/>
      <w:sz w:val="20"/>
      <w:szCs w:val="20"/>
    </w:rPr>
  </w:style>
  <w:style w:type="character" w:customStyle="1" w:styleId="NurTextZchn">
    <w:name w:val="Nur Text Zchn"/>
    <w:link w:val="NurText"/>
    <w:rsid w:val="002C05A8"/>
    <w:rPr>
      <w:rFonts w:ascii="Courier New" w:hAnsi="Courier New" w:cs="Courier New"/>
    </w:rPr>
  </w:style>
  <w:style w:type="paragraph" w:customStyle="1" w:styleId="MittleresRaster1-Akzent21">
    <w:name w:val="Mittleres Raster 1 - Akzent 21"/>
    <w:basedOn w:val="Standard"/>
    <w:uiPriority w:val="34"/>
    <w:qFormat/>
    <w:rsid w:val="005E704E"/>
    <w:pPr>
      <w:ind w:left="720"/>
      <w:contextualSpacing/>
    </w:pPr>
    <w:rPr>
      <w:rFonts w:ascii="Calibri" w:eastAsia="Calibri" w:hAnsi="Calibri"/>
      <w:sz w:val="22"/>
      <w:szCs w:val="22"/>
      <w:lang w:eastAsia="en-US"/>
    </w:rPr>
  </w:style>
  <w:style w:type="character" w:styleId="BesuchterLink">
    <w:name w:val="FollowedHyperlink"/>
    <w:rsid w:val="004F42D3"/>
    <w:rPr>
      <w:color w:val="800080"/>
      <w:u w:val="single"/>
    </w:rPr>
  </w:style>
  <w:style w:type="character" w:styleId="NichtaufgelsteErwhnung">
    <w:name w:val="Unresolved Mention"/>
    <w:uiPriority w:val="99"/>
    <w:semiHidden/>
    <w:unhideWhenUsed/>
    <w:rsid w:val="00566EEC"/>
    <w:rPr>
      <w:color w:val="605E5C"/>
      <w:shd w:val="clear" w:color="auto" w:fill="E1DFDD"/>
    </w:rPr>
  </w:style>
  <w:style w:type="paragraph" w:customStyle="1" w:styleId="KeinAbsatzformat">
    <w:name w:val="[Kein Absatzformat]"/>
    <w:rsid w:val="00406F7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0506Text">
    <w:name w:val="05+06_Text"/>
    <w:basedOn w:val="KeinAbsatzformat"/>
    <w:next w:val="KeinAbsatzformat"/>
    <w:uiPriority w:val="99"/>
    <w:rsid w:val="00406F75"/>
    <w:pPr>
      <w:suppressAutoHyphens/>
    </w:pPr>
    <w:rPr>
      <w:rFonts w:ascii="Verdana" w:hAnsi="Verdana" w:cs="Verdana"/>
      <w:sz w:val="21"/>
      <w:szCs w:val="21"/>
    </w:rPr>
  </w:style>
  <w:style w:type="paragraph" w:customStyle="1" w:styleId="03Tag-Benennung">
    <w:name w:val="03_Tag-Benennung"/>
    <w:basedOn w:val="KeinAbsatzformat"/>
    <w:next w:val="KeinAbsatzformat"/>
    <w:uiPriority w:val="99"/>
    <w:rsid w:val="00406F75"/>
    <w:pPr>
      <w:suppressAutoHyphens/>
    </w:pPr>
    <w:rPr>
      <w:rFonts w:ascii="Verdana" w:hAnsi="Verdana" w:cs="Verdana"/>
      <w:sz w:val="21"/>
      <w:szCs w:val="21"/>
    </w:rPr>
  </w:style>
  <w:style w:type="paragraph" w:customStyle="1" w:styleId="02DatumName">
    <w:name w:val="02_Datum/Name"/>
    <w:basedOn w:val="KeinAbsatzformat"/>
    <w:next w:val="KeinAbsatzformat"/>
    <w:uiPriority w:val="99"/>
    <w:rsid w:val="00406F75"/>
    <w:rPr>
      <w:rFonts w:ascii="Verdana" w:hAnsi="Verdana" w:cs="Verdana"/>
      <w:b/>
      <w:bCs/>
      <w:sz w:val="21"/>
      <w:szCs w:val="21"/>
    </w:rPr>
  </w:style>
  <w:style w:type="paragraph" w:customStyle="1" w:styleId="06HeadmitPunkt">
    <w:name w:val="06_Head mit Punkt"/>
    <w:basedOn w:val="KeinAbsatzformat"/>
    <w:next w:val="KeinAbsatzformat"/>
    <w:uiPriority w:val="99"/>
    <w:rsid w:val="00406F75"/>
    <w:pPr>
      <w:tabs>
        <w:tab w:val="left" w:pos="510"/>
        <w:tab w:val="left" w:pos="737"/>
      </w:tabs>
    </w:pPr>
    <w:rPr>
      <w:rFonts w:ascii="Verdana" w:hAnsi="Verdana" w:cs="Verdana"/>
      <w:i/>
      <w:iCs/>
      <w:sz w:val="21"/>
      <w:szCs w:val="21"/>
    </w:rPr>
  </w:style>
  <w:style w:type="paragraph" w:customStyle="1" w:styleId="02Datumbold">
    <w:name w:val="02_Datum bold"/>
    <w:basedOn w:val="KeinAbsatzformat"/>
    <w:next w:val="KeinAbsatzformat"/>
    <w:uiPriority w:val="99"/>
    <w:rsid w:val="00406F75"/>
    <w:rPr>
      <w:rFonts w:ascii="Verdana" w:hAnsi="Verdana" w:cs="Verdana"/>
      <w:b/>
      <w:bCs/>
      <w:sz w:val="21"/>
      <w:szCs w:val="21"/>
    </w:rPr>
  </w:style>
  <w:style w:type="paragraph" w:customStyle="1" w:styleId="04Head-Kollekte">
    <w:name w:val="04_Head-Kollekte"/>
    <w:basedOn w:val="KeinAbsatzformat"/>
    <w:next w:val="KeinAbsatzformat"/>
    <w:uiPriority w:val="99"/>
    <w:rsid w:val="00406F75"/>
    <w:rPr>
      <w:rFonts w:ascii="Verdana" w:hAnsi="Verdana" w:cs="Verdana"/>
      <w:sz w:val="21"/>
      <w:szCs w:val="21"/>
    </w:rPr>
  </w:style>
  <w:style w:type="paragraph" w:customStyle="1" w:styleId="01GeistlichesWort">
    <w:name w:val="01_Geistliches Wort"/>
    <w:basedOn w:val="KeinAbsatzformat"/>
    <w:next w:val="KeinAbsatzformat"/>
    <w:uiPriority w:val="99"/>
    <w:rsid w:val="00406F75"/>
    <w:rPr>
      <w:rFonts w:ascii="Verdana" w:hAnsi="Verdana" w:cs="Verdana"/>
      <w:sz w:val="21"/>
      <w:szCs w:val="21"/>
    </w:rPr>
  </w:style>
  <w:style w:type="paragraph" w:customStyle="1" w:styleId="01GW-Quelle">
    <w:name w:val="01_GW-Quelle"/>
    <w:basedOn w:val="01GeistlichesWort"/>
    <w:uiPriority w:val="99"/>
    <w:rsid w:val="00406F75"/>
  </w:style>
  <w:style w:type="paragraph" w:customStyle="1" w:styleId="03Subline">
    <w:name w:val="03_Subline"/>
    <w:basedOn w:val="03Tag-Benennung"/>
    <w:uiPriority w:val="99"/>
    <w:rsid w:val="00406F75"/>
  </w:style>
  <w:style w:type="paragraph" w:customStyle="1" w:styleId="ThemaZeile03">
    <w:name w:val="Thema_Zeile 03"/>
    <w:basedOn w:val="KeinAbsatzformat"/>
    <w:next w:val="KeinAbsatzformat"/>
    <w:uiPriority w:val="99"/>
    <w:rsid w:val="00791C2F"/>
    <w:pPr>
      <w:suppressAutoHyphens/>
      <w:spacing w:before="23" w:after="57" w:line="340" w:lineRule="atLeast"/>
    </w:pPr>
    <w:rPr>
      <w:rFonts w:ascii="Open Sans" w:hAnsi="Open Sans" w:cs="Open Sans"/>
      <w:color w:val="6532FF"/>
      <w:sz w:val="32"/>
      <w:szCs w:val="32"/>
    </w:rPr>
  </w:style>
  <w:style w:type="paragraph" w:customStyle="1" w:styleId="VorlesetextZeile05">
    <w:name w:val="Vorlesetext_Zeile 05"/>
    <w:basedOn w:val="KeinAbsatzformat"/>
    <w:next w:val="KeinAbsatzformat"/>
    <w:uiPriority w:val="99"/>
    <w:rsid w:val="00791C2F"/>
    <w:pPr>
      <w:suppressAutoHyphens/>
      <w:spacing w:line="250" w:lineRule="atLeast"/>
    </w:pPr>
    <w:rPr>
      <w:rFonts w:ascii="Open Sans" w:hAnsi="Open Sans" w:cs="Open Sans"/>
      <w:sz w:val="20"/>
      <w:szCs w:val="20"/>
    </w:rPr>
  </w:style>
  <w:style w:type="paragraph" w:customStyle="1" w:styleId="Verwendung">
    <w:name w:val="Verwendung"/>
    <w:basedOn w:val="KeinAbsatzformat"/>
    <w:next w:val="KeinAbsatzformat"/>
    <w:uiPriority w:val="99"/>
    <w:rsid w:val="00791C2F"/>
    <w:pPr>
      <w:suppressAutoHyphens/>
      <w:spacing w:line="250" w:lineRule="atLeast"/>
    </w:pPr>
    <w:rPr>
      <w:rFonts w:ascii="Open Sans Light" w:hAnsi="Open Sans Light" w:cs="Open Sans Light"/>
      <w:sz w:val="20"/>
      <w:szCs w:val="20"/>
    </w:rPr>
  </w:style>
  <w:style w:type="paragraph" w:customStyle="1" w:styleId="Link">
    <w:name w:val="Link"/>
    <w:basedOn w:val="KeinAbsatzformat"/>
    <w:next w:val="KeinAbsatzformat"/>
    <w:uiPriority w:val="99"/>
    <w:rsid w:val="00791C2F"/>
    <w:pPr>
      <w:tabs>
        <w:tab w:val="left" w:pos="170"/>
      </w:tabs>
      <w:suppressAutoHyphens/>
      <w:spacing w:line="240" w:lineRule="atLeast"/>
    </w:pPr>
    <w:rPr>
      <w:rFonts w:ascii="Open Sans Light" w:hAnsi="Open Sans Light" w:cs="Open Sans Light"/>
      <w:sz w:val="18"/>
      <w:szCs w:val="18"/>
    </w:rPr>
  </w:style>
  <w:style w:type="paragraph" w:customStyle="1" w:styleId="GeistlichesWort">
    <w:name w:val="Geistliches Wort"/>
    <w:basedOn w:val="KeinAbsatzformat"/>
    <w:next w:val="KeinAbsatzformat"/>
    <w:uiPriority w:val="99"/>
    <w:rsid w:val="00791C2F"/>
    <w:pPr>
      <w:spacing w:line="200" w:lineRule="atLeast"/>
      <w:jc w:val="right"/>
    </w:pPr>
    <w:rPr>
      <w:rFonts w:ascii="Open Sans Light" w:hAnsi="Open Sans Light" w:cs="Open Sans Light"/>
      <w:color w:val="6532FF"/>
      <w:sz w:val="16"/>
      <w:szCs w:val="16"/>
    </w:rPr>
  </w:style>
  <w:style w:type="paragraph" w:customStyle="1" w:styleId="QuelleGeistlichesWort">
    <w:name w:val="Quelle Geistliches Wort"/>
    <w:basedOn w:val="GeistlichesWort"/>
    <w:uiPriority w:val="99"/>
    <w:rsid w:val="00791C2F"/>
    <w:rPr>
      <w:i/>
      <w:iCs/>
      <w:sz w:val="12"/>
      <w:szCs w:val="12"/>
    </w:rPr>
  </w:style>
  <w:style w:type="paragraph" w:customStyle="1" w:styleId="Frbitten">
    <w:name w:val="Fürbitten"/>
    <w:basedOn w:val="KeinAbsatzformat"/>
    <w:next w:val="KeinAbsatzformat"/>
    <w:uiPriority w:val="99"/>
    <w:rsid w:val="00791C2F"/>
    <w:pPr>
      <w:suppressAutoHyphens/>
      <w:spacing w:line="250" w:lineRule="atLeast"/>
    </w:pPr>
    <w:rPr>
      <w:rFonts w:ascii="Open Sans" w:hAnsi="Open Sans" w:cs="Open Sans"/>
      <w:sz w:val="20"/>
      <w:szCs w:val="20"/>
    </w:rPr>
  </w:style>
  <w:style w:type="paragraph" w:customStyle="1" w:styleId="KollektenartZeile04">
    <w:name w:val="Kollektenart_Zeile 04"/>
    <w:basedOn w:val="KeinAbsatzformat"/>
    <w:next w:val="KeinAbsatzformat"/>
    <w:uiPriority w:val="99"/>
    <w:rsid w:val="004150BB"/>
    <w:pPr>
      <w:suppressAutoHyphens/>
      <w:spacing w:line="280" w:lineRule="atLeast"/>
    </w:pPr>
    <w:rPr>
      <w:rFonts w:ascii="Open Sans Light" w:hAnsi="Open Sans Light" w:cs="Open Sans Light"/>
      <w:sz w:val="23"/>
      <w:szCs w:val="23"/>
    </w:rPr>
  </w:style>
  <w:style w:type="paragraph" w:customStyle="1" w:styleId="BezeichnungZeile02">
    <w:name w:val="Bezeichnung_Zeile 02"/>
    <w:basedOn w:val="KeinAbsatzformat"/>
    <w:next w:val="KeinAbsatzformat"/>
    <w:uiPriority w:val="99"/>
    <w:rsid w:val="00956467"/>
    <w:pPr>
      <w:spacing w:line="260" w:lineRule="atLeast"/>
    </w:pPr>
    <w:rPr>
      <w:rFonts w:ascii="Open Sans" w:hAnsi="Open Sans" w:cs="Open Sans"/>
      <w:sz w:val="22"/>
      <w:szCs w:val="22"/>
    </w:rPr>
  </w:style>
  <w:style w:type="paragraph" w:customStyle="1" w:styleId="Head01">
    <w:name w:val="Head 01"/>
    <w:basedOn w:val="KeinAbsatzformat"/>
    <w:next w:val="KeinAbsatzformat"/>
    <w:uiPriority w:val="99"/>
    <w:rsid w:val="00204B87"/>
    <w:pPr>
      <w:tabs>
        <w:tab w:val="left" w:pos="454"/>
      </w:tabs>
      <w:spacing w:before="320" w:after="160" w:line="200" w:lineRule="atLeast"/>
    </w:pPr>
    <w:rPr>
      <w:rFonts w:ascii="Open Sans" w:hAnsi="Open Sans" w:cs="Open Sans"/>
      <w:color w:val="6532FF"/>
    </w:rPr>
  </w:style>
  <w:style w:type="paragraph" w:customStyle="1" w:styleId="DatumZeile01">
    <w:name w:val="Datum_Zeile 01"/>
    <w:basedOn w:val="KeinAbsatzformat"/>
    <w:next w:val="KeinAbsatzformat"/>
    <w:uiPriority w:val="99"/>
    <w:rsid w:val="007E7CF6"/>
    <w:pPr>
      <w:spacing w:line="320" w:lineRule="atLeast"/>
    </w:pPr>
    <w:rPr>
      <w:rFonts w:ascii="Open Sans" w:hAnsi="Open Sans" w:cs="Open Sans"/>
      <w:b/>
      <w:bCs/>
      <w:sz w:val="22"/>
      <w:szCs w:val="22"/>
    </w:rPr>
  </w:style>
  <w:style w:type="paragraph" w:customStyle="1" w:styleId="ThemaZeile03Kollektenblatt">
    <w:name w:val="Thema_Zeile 03 (Kollektenblatt)"/>
    <w:basedOn w:val="KeinAbsatzformat"/>
    <w:next w:val="Standard"/>
    <w:uiPriority w:val="99"/>
    <w:rsid w:val="00A345F8"/>
    <w:pPr>
      <w:suppressAutoHyphens/>
      <w:spacing w:before="23" w:after="57"/>
    </w:pPr>
    <w:rPr>
      <w:rFonts w:ascii="Verdana" w:hAnsi="Verdana" w:cs="Verdana"/>
      <w:sz w:val="21"/>
      <w:szCs w:val="21"/>
    </w:rPr>
  </w:style>
  <w:style w:type="paragraph" w:customStyle="1" w:styleId="VorlesetextZeile05Kollektenblatt">
    <w:name w:val="Vorlesetext_Zeile 05 (Kollektenblatt)"/>
    <w:basedOn w:val="KeinAbsatzformat"/>
    <w:next w:val="Standard"/>
    <w:uiPriority w:val="99"/>
    <w:rsid w:val="00A345F8"/>
    <w:pPr>
      <w:suppressAutoHyphens/>
    </w:pPr>
    <w:rPr>
      <w:rFonts w:ascii="Verdana" w:hAnsi="Verdana" w:cs="Verdana"/>
      <w:sz w:val="21"/>
      <w:szCs w:val="21"/>
    </w:rPr>
  </w:style>
  <w:style w:type="paragraph" w:customStyle="1" w:styleId="BezeichnungZeile02Kollektenblatt">
    <w:name w:val="Bezeichnung_Zeile 02 (Kollektenblatt)"/>
    <w:basedOn w:val="KeinAbsatzformat"/>
    <w:next w:val="ThemaZeile03Kollektenblatt"/>
    <w:uiPriority w:val="99"/>
    <w:rsid w:val="002740BA"/>
    <w:rPr>
      <w:rFonts w:ascii="Verdana" w:hAnsi="Verdana" w:cs="Verdana"/>
      <w:b/>
      <w:bCs/>
      <w:color w:val="1C1C1B"/>
      <w:sz w:val="21"/>
      <w:szCs w:val="21"/>
    </w:rPr>
  </w:style>
  <w:style w:type="paragraph" w:customStyle="1" w:styleId="KollektenartZeile04Kollektenblatt">
    <w:name w:val="Kollektenart_Zeile 04 (Kollektenblatt)"/>
    <w:basedOn w:val="KeinAbsatzformat"/>
    <w:next w:val="VorlesetextZeile05Kollektenblatt"/>
    <w:uiPriority w:val="99"/>
    <w:rsid w:val="002740BA"/>
    <w:pPr>
      <w:suppressAutoHyphens/>
    </w:pPr>
    <w:rPr>
      <w:rFonts w:ascii="Verdana" w:hAnsi="Verdana" w:cs="Verdana"/>
      <w:color w:val="1C1C1B"/>
      <w:sz w:val="21"/>
      <w:szCs w:val="21"/>
    </w:rPr>
  </w:style>
  <w:style w:type="paragraph" w:customStyle="1" w:styleId="HeadlineErlaeuterungKollektenblatt">
    <w:name w:val="Headline_Erlaeuterung (Kollektenblatt)"/>
    <w:basedOn w:val="KeinAbsatzformat"/>
    <w:next w:val="VerwendungKollektenblatt"/>
    <w:uiPriority w:val="99"/>
    <w:rsid w:val="002740BA"/>
    <w:pPr>
      <w:tabs>
        <w:tab w:val="left" w:pos="454"/>
      </w:tabs>
    </w:pPr>
    <w:rPr>
      <w:rFonts w:ascii="Verdana" w:hAnsi="Verdana" w:cs="Verdana"/>
      <w:i/>
      <w:iCs/>
      <w:sz w:val="21"/>
      <w:szCs w:val="21"/>
    </w:rPr>
  </w:style>
  <w:style w:type="paragraph" w:customStyle="1" w:styleId="VerwendungKollektenblatt">
    <w:name w:val="Verwendung (Kollektenblatt)"/>
    <w:basedOn w:val="KeinAbsatzformat"/>
    <w:uiPriority w:val="99"/>
    <w:rsid w:val="002740BA"/>
    <w:pPr>
      <w:suppressAutoHyphens/>
    </w:pPr>
    <w:rPr>
      <w:rFonts w:ascii="Verdana" w:hAnsi="Verdana" w:cs="Verdana"/>
      <w:color w:val="1C1C1B"/>
      <w:sz w:val="21"/>
      <w:szCs w:val="21"/>
    </w:rPr>
  </w:style>
  <w:style w:type="paragraph" w:customStyle="1" w:styleId="DatumZeile01Kollektenblatt">
    <w:name w:val="Datum_Zeile 01 (Kollektenblatt)"/>
    <w:basedOn w:val="KeinAbsatzformat"/>
    <w:next w:val="BezeichnungZeile02Kollektenblatt"/>
    <w:uiPriority w:val="99"/>
    <w:rsid w:val="002740BA"/>
    <w:rPr>
      <w:rFonts w:ascii="Verdana" w:hAnsi="Verdana" w:cs="Verdana"/>
      <w:b/>
      <w:bCs/>
      <w:color w:val="1C1C1B"/>
      <w:sz w:val="21"/>
      <w:szCs w:val="21"/>
    </w:rPr>
  </w:style>
  <w:style w:type="paragraph" w:customStyle="1" w:styleId="VorlesetextFrbittenZeile05Kollektenblatt">
    <w:name w:val="Vorlesetext+Fürbitten_Zeile 05 (Kollektenblatt)"/>
    <w:basedOn w:val="KeinAbsatzformat"/>
    <w:next w:val="HeadlineErlaeuterungKollektenblatt"/>
    <w:uiPriority w:val="99"/>
    <w:rsid w:val="007C6EE9"/>
    <w:pPr>
      <w:suppressAutoHyphens/>
      <w:spacing w:line="252" w:lineRule="atLeast"/>
    </w:pPr>
    <w:rPr>
      <w:rFonts w:ascii="Verdana" w:hAnsi="Verdana" w:cs="Verdana"/>
      <w:sz w:val="21"/>
      <w:szCs w:val="21"/>
    </w:rPr>
  </w:style>
  <w:style w:type="paragraph" w:customStyle="1" w:styleId="ErlaeterungKollektenblatt">
    <w:name w:val="Erlaeterung (Kollektenblatt)"/>
    <w:basedOn w:val="KeinAbsatzformat"/>
    <w:next w:val="LinkKollektenblatt"/>
    <w:uiPriority w:val="99"/>
    <w:rsid w:val="007C6EE9"/>
    <w:pPr>
      <w:suppressAutoHyphens/>
      <w:spacing w:line="252" w:lineRule="atLeast"/>
    </w:pPr>
    <w:rPr>
      <w:rFonts w:ascii="Verdana" w:hAnsi="Verdana" w:cs="Verdana"/>
      <w:color w:val="1C1C1B"/>
      <w:sz w:val="21"/>
      <w:szCs w:val="21"/>
    </w:rPr>
  </w:style>
  <w:style w:type="paragraph" w:customStyle="1" w:styleId="LinkKollektenblatt">
    <w:name w:val="Link (Kollektenblatt)"/>
    <w:basedOn w:val="KeinAbsatzformat"/>
    <w:next w:val="HeadlineFuerbittenKollektenblatt"/>
    <w:uiPriority w:val="99"/>
    <w:rsid w:val="007C6EE9"/>
    <w:pPr>
      <w:tabs>
        <w:tab w:val="left" w:pos="170"/>
      </w:tabs>
      <w:suppressAutoHyphens/>
      <w:spacing w:line="252" w:lineRule="atLeast"/>
    </w:pPr>
    <w:rPr>
      <w:rFonts w:ascii="Verdana" w:hAnsi="Verdana" w:cs="Verdana"/>
      <w:color w:val="1C1C1B"/>
      <w:sz w:val="21"/>
      <w:szCs w:val="21"/>
    </w:rPr>
  </w:style>
  <w:style w:type="paragraph" w:customStyle="1" w:styleId="GeistlichesWortKollektenblattGeistliche-Quelle">
    <w:name w:val="Geistliches Wort (Kollektenblatt:Geistliche-Quelle)"/>
    <w:basedOn w:val="KeinAbsatzformat"/>
    <w:next w:val="QuelleGeistlichesWortKollektenblattGeistliche-Quelle"/>
    <w:uiPriority w:val="99"/>
    <w:rsid w:val="007C6EE9"/>
    <w:pPr>
      <w:suppressAutoHyphens/>
      <w:spacing w:line="252" w:lineRule="atLeast"/>
    </w:pPr>
    <w:rPr>
      <w:rFonts w:ascii="Verdana" w:hAnsi="Verdana" w:cs="Verdana"/>
      <w:sz w:val="21"/>
      <w:szCs w:val="21"/>
    </w:rPr>
  </w:style>
  <w:style w:type="paragraph" w:customStyle="1" w:styleId="QuelleGeistlichesWortKollektenblattGeistliche-Quelle">
    <w:name w:val="Quelle Geistliches Wort (Kollektenblatt:Geistliche-Quelle)"/>
    <w:basedOn w:val="GeistlichesWortKollektenblattGeistliche-Quelle"/>
    <w:uiPriority w:val="99"/>
    <w:rsid w:val="007C6EE9"/>
  </w:style>
  <w:style w:type="paragraph" w:customStyle="1" w:styleId="HeadlineFuerbittenKollektenblatt">
    <w:name w:val="Headline_Fuerbitten (Kollektenblatt)"/>
    <w:basedOn w:val="KeinAbsatzformat"/>
    <w:next w:val="VorlesetextFrbittenZeile05Kollektenblatt"/>
    <w:uiPriority w:val="99"/>
    <w:rsid w:val="007C6EE9"/>
    <w:pPr>
      <w:tabs>
        <w:tab w:val="left" w:pos="454"/>
      </w:tabs>
      <w:spacing w:line="252" w:lineRule="atLeast"/>
    </w:pPr>
    <w:rPr>
      <w:rFonts w:ascii="Verdana" w:hAnsi="Verdana" w:cs="Verdana"/>
      <w:sz w:val="21"/>
      <w:szCs w:val="21"/>
    </w:rPr>
  </w:style>
  <w:style w:type="paragraph" w:customStyle="1" w:styleId="SprengelkollekteKollektenblatt">
    <w:name w:val="Sprengelkollekte (Kollektenblatt)"/>
    <w:basedOn w:val="ThemaZeile03"/>
    <w:uiPriority w:val="99"/>
    <w:rsid w:val="007C6EE9"/>
    <w:pPr>
      <w:spacing w:before="0" w:after="0" w:line="252" w:lineRule="atLeast"/>
    </w:pPr>
    <w:rPr>
      <w:rFonts w:ascii="Verdana" w:hAnsi="Verdana" w:cs="Verdan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9554">
      <w:bodyDiv w:val="1"/>
      <w:marLeft w:val="0"/>
      <w:marRight w:val="0"/>
      <w:marTop w:val="0"/>
      <w:marBottom w:val="0"/>
      <w:divBdr>
        <w:top w:val="none" w:sz="0" w:space="0" w:color="auto"/>
        <w:left w:val="none" w:sz="0" w:space="0" w:color="auto"/>
        <w:bottom w:val="none" w:sz="0" w:space="0" w:color="auto"/>
        <w:right w:val="none" w:sz="0" w:space="0" w:color="auto"/>
      </w:divBdr>
    </w:div>
    <w:div w:id="166134473">
      <w:bodyDiv w:val="1"/>
      <w:marLeft w:val="0"/>
      <w:marRight w:val="0"/>
      <w:marTop w:val="0"/>
      <w:marBottom w:val="0"/>
      <w:divBdr>
        <w:top w:val="none" w:sz="0" w:space="0" w:color="auto"/>
        <w:left w:val="none" w:sz="0" w:space="0" w:color="auto"/>
        <w:bottom w:val="none" w:sz="0" w:space="0" w:color="auto"/>
        <w:right w:val="none" w:sz="0" w:space="0" w:color="auto"/>
      </w:divBdr>
    </w:div>
    <w:div w:id="588538500">
      <w:bodyDiv w:val="1"/>
      <w:marLeft w:val="0"/>
      <w:marRight w:val="0"/>
      <w:marTop w:val="0"/>
      <w:marBottom w:val="0"/>
      <w:divBdr>
        <w:top w:val="none" w:sz="0" w:space="0" w:color="auto"/>
        <w:left w:val="none" w:sz="0" w:space="0" w:color="auto"/>
        <w:bottom w:val="none" w:sz="0" w:space="0" w:color="auto"/>
        <w:right w:val="none" w:sz="0" w:space="0" w:color="auto"/>
      </w:divBdr>
    </w:div>
    <w:div w:id="638152781">
      <w:bodyDiv w:val="1"/>
      <w:marLeft w:val="0"/>
      <w:marRight w:val="0"/>
      <w:marTop w:val="0"/>
      <w:marBottom w:val="0"/>
      <w:divBdr>
        <w:top w:val="none" w:sz="0" w:space="0" w:color="auto"/>
        <w:left w:val="none" w:sz="0" w:space="0" w:color="auto"/>
        <w:bottom w:val="none" w:sz="0" w:space="0" w:color="auto"/>
        <w:right w:val="none" w:sz="0" w:space="0" w:color="auto"/>
      </w:divBdr>
    </w:div>
    <w:div w:id="698893659">
      <w:bodyDiv w:val="1"/>
      <w:marLeft w:val="0"/>
      <w:marRight w:val="0"/>
      <w:marTop w:val="0"/>
      <w:marBottom w:val="0"/>
      <w:divBdr>
        <w:top w:val="none" w:sz="0" w:space="0" w:color="auto"/>
        <w:left w:val="none" w:sz="0" w:space="0" w:color="auto"/>
        <w:bottom w:val="none" w:sz="0" w:space="0" w:color="auto"/>
        <w:right w:val="none" w:sz="0" w:space="0" w:color="auto"/>
      </w:divBdr>
    </w:div>
    <w:div w:id="1150944317">
      <w:bodyDiv w:val="1"/>
      <w:marLeft w:val="0"/>
      <w:marRight w:val="0"/>
      <w:marTop w:val="0"/>
      <w:marBottom w:val="0"/>
      <w:divBdr>
        <w:top w:val="none" w:sz="0" w:space="0" w:color="auto"/>
        <w:left w:val="none" w:sz="0" w:space="0" w:color="auto"/>
        <w:bottom w:val="none" w:sz="0" w:space="0" w:color="auto"/>
        <w:right w:val="none" w:sz="0" w:space="0" w:color="auto"/>
      </w:divBdr>
      <w:divsChild>
        <w:div w:id="224532503">
          <w:marLeft w:val="0"/>
          <w:marRight w:val="0"/>
          <w:marTop w:val="0"/>
          <w:marBottom w:val="0"/>
          <w:divBdr>
            <w:top w:val="none" w:sz="0" w:space="0" w:color="auto"/>
            <w:left w:val="none" w:sz="0" w:space="0" w:color="auto"/>
            <w:bottom w:val="none" w:sz="0" w:space="0" w:color="auto"/>
            <w:right w:val="none" w:sz="0" w:space="0" w:color="auto"/>
          </w:divBdr>
          <w:divsChild>
            <w:div w:id="994458331">
              <w:marLeft w:val="0"/>
              <w:marRight w:val="0"/>
              <w:marTop w:val="0"/>
              <w:marBottom w:val="0"/>
              <w:divBdr>
                <w:top w:val="none" w:sz="0" w:space="0" w:color="auto"/>
                <w:left w:val="none" w:sz="0" w:space="0" w:color="auto"/>
                <w:bottom w:val="none" w:sz="0" w:space="0" w:color="auto"/>
                <w:right w:val="none" w:sz="0" w:space="0" w:color="auto"/>
              </w:divBdr>
              <w:divsChild>
                <w:div w:id="1184980873">
                  <w:marLeft w:val="0"/>
                  <w:marRight w:val="0"/>
                  <w:marTop w:val="0"/>
                  <w:marBottom w:val="0"/>
                  <w:divBdr>
                    <w:top w:val="none" w:sz="0" w:space="0" w:color="auto"/>
                    <w:left w:val="none" w:sz="0" w:space="0" w:color="auto"/>
                    <w:bottom w:val="none" w:sz="0" w:space="0" w:color="auto"/>
                    <w:right w:val="none" w:sz="0" w:space="0" w:color="auto"/>
                  </w:divBdr>
                  <w:divsChild>
                    <w:div w:id="1980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132124">
      <w:bodyDiv w:val="1"/>
      <w:marLeft w:val="0"/>
      <w:marRight w:val="0"/>
      <w:marTop w:val="0"/>
      <w:marBottom w:val="0"/>
      <w:divBdr>
        <w:top w:val="none" w:sz="0" w:space="0" w:color="auto"/>
        <w:left w:val="none" w:sz="0" w:space="0" w:color="auto"/>
        <w:bottom w:val="none" w:sz="0" w:space="0" w:color="auto"/>
        <w:right w:val="none" w:sz="0" w:space="0" w:color="auto"/>
      </w:divBdr>
    </w:div>
    <w:div w:id="1658486307">
      <w:bodyDiv w:val="1"/>
      <w:marLeft w:val="0"/>
      <w:marRight w:val="0"/>
      <w:marTop w:val="0"/>
      <w:marBottom w:val="0"/>
      <w:divBdr>
        <w:top w:val="none" w:sz="0" w:space="0" w:color="auto"/>
        <w:left w:val="none" w:sz="0" w:space="0" w:color="auto"/>
        <w:bottom w:val="none" w:sz="0" w:space="0" w:color="auto"/>
        <w:right w:val="none" w:sz="0" w:space="0" w:color="auto"/>
      </w:divBdr>
      <w:divsChild>
        <w:div w:id="1014261256">
          <w:marLeft w:val="0"/>
          <w:marRight w:val="0"/>
          <w:marTop w:val="0"/>
          <w:marBottom w:val="0"/>
          <w:divBdr>
            <w:top w:val="none" w:sz="0" w:space="0" w:color="auto"/>
            <w:left w:val="none" w:sz="0" w:space="0" w:color="auto"/>
            <w:bottom w:val="none" w:sz="0" w:space="0" w:color="auto"/>
            <w:right w:val="none" w:sz="0" w:space="0" w:color="auto"/>
          </w:divBdr>
          <w:divsChild>
            <w:div w:id="1649900494">
              <w:marLeft w:val="0"/>
              <w:marRight w:val="0"/>
              <w:marTop w:val="0"/>
              <w:marBottom w:val="0"/>
              <w:divBdr>
                <w:top w:val="none" w:sz="0" w:space="0" w:color="auto"/>
                <w:left w:val="none" w:sz="0" w:space="0" w:color="auto"/>
                <w:bottom w:val="none" w:sz="0" w:space="0" w:color="auto"/>
                <w:right w:val="none" w:sz="0" w:space="0" w:color="auto"/>
              </w:divBdr>
              <w:divsChild>
                <w:div w:id="1151750292">
                  <w:marLeft w:val="0"/>
                  <w:marRight w:val="0"/>
                  <w:marTop w:val="0"/>
                  <w:marBottom w:val="0"/>
                  <w:divBdr>
                    <w:top w:val="none" w:sz="0" w:space="0" w:color="auto"/>
                    <w:left w:val="none" w:sz="0" w:space="0" w:color="auto"/>
                    <w:bottom w:val="none" w:sz="0" w:space="0" w:color="auto"/>
                    <w:right w:val="none" w:sz="0" w:space="0" w:color="auto"/>
                  </w:divBdr>
                  <w:divsChild>
                    <w:div w:id="1759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5613">
      <w:bodyDiv w:val="1"/>
      <w:marLeft w:val="0"/>
      <w:marRight w:val="0"/>
      <w:marTop w:val="0"/>
      <w:marBottom w:val="0"/>
      <w:divBdr>
        <w:top w:val="none" w:sz="0" w:space="0" w:color="auto"/>
        <w:left w:val="none" w:sz="0" w:space="0" w:color="auto"/>
        <w:bottom w:val="none" w:sz="0" w:space="0" w:color="auto"/>
        <w:right w:val="none" w:sz="0" w:space="0" w:color="auto"/>
      </w:divBdr>
    </w:div>
    <w:div w:id="1849371658">
      <w:bodyDiv w:val="1"/>
      <w:marLeft w:val="0"/>
      <w:marRight w:val="0"/>
      <w:marTop w:val="0"/>
      <w:marBottom w:val="0"/>
      <w:divBdr>
        <w:top w:val="none" w:sz="0" w:space="0" w:color="auto"/>
        <w:left w:val="none" w:sz="0" w:space="0" w:color="auto"/>
        <w:bottom w:val="none" w:sz="0" w:space="0" w:color="auto"/>
        <w:right w:val="none" w:sz="0" w:space="0" w:color="auto"/>
      </w:divBdr>
    </w:div>
    <w:div w:id="1915896126">
      <w:bodyDiv w:val="1"/>
      <w:marLeft w:val="0"/>
      <w:marRight w:val="0"/>
      <w:marTop w:val="0"/>
      <w:marBottom w:val="0"/>
      <w:divBdr>
        <w:top w:val="none" w:sz="0" w:space="0" w:color="auto"/>
        <w:left w:val="none" w:sz="0" w:space="0" w:color="auto"/>
        <w:bottom w:val="none" w:sz="0" w:space="0" w:color="auto"/>
        <w:right w:val="none" w:sz="0" w:space="0" w:color="auto"/>
      </w:divBdr>
    </w:div>
    <w:div w:id="2044209335">
      <w:bodyDiv w:val="1"/>
      <w:marLeft w:val="0"/>
      <w:marRight w:val="0"/>
      <w:marTop w:val="0"/>
      <w:marBottom w:val="0"/>
      <w:divBdr>
        <w:top w:val="none" w:sz="0" w:space="0" w:color="auto"/>
        <w:left w:val="none" w:sz="0" w:space="0" w:color="auto"/>
        <w:bottom w:val="none" w:sz="0" w:space="0" w:color="auto"/>
        <w:right w:val="none" w:sz="0" w:space="0" w:color="auto"/>
      </w:divBdr>
    </w:div>
    <w:div w:id="2070838470">
      <w:bodyDiv w:val="1"/>
      <w:marLeft w:val="0"/>
      <w:marRight w:val="0"/>
      <w:marTop w:val="0"/>
      <w:marBottom w:val="0"/>
      <w:divBdr>
        <w:top w:val="none" w:sz="0" w:space="0" w:color="auto"/>
        <w:left w:val="none" w:sz="0" w:space="0" w:color="auto"/>
        <w:bottom w:val="none" w:sz="0" w:space="0" w:color="auto"/>
        <w:right w:val="none" w:sz="0" w:space="0" w:color="auto"/>
      </w:divBdr>
    </w:div>
    <w:div w:id="2078016776">
      <w:bodyDiv w:val="1"/>
      <w:marLeft w:val="0"/>
      <w:marRight w:val="0"/>
      <w:marTop w:val="0"/>
      <w:marBottom w:val="0"/>
      <w:divBdr>
        <w:top w:val="none" w:sz="0" w:space="0" w:color="auto"/>
        <w:left w:val="none" w:sz="0" w:space="0" w:color="auto"/>
        <w:bottom w:val="none" w:sz="0" w:space="0" w:color="auto"/>
        <w:right w:val="none" w:sz="0" w:space="0" w:color="auto"/>
      </w:divBdr>
    </w:div>
    <w:div w:id="20852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BFC1E-BD60-1F47-8A7B-8034238C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5883</Words>
  <Characters>37068</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Abkündigungstexte für den Gottesdienst</vt:lpstr>
    </vt:vector>
  </TitlesOfParts>
  <Company>LKA Hannover</Company>
  <LinksUpToDate>false</LinksUpToDate>
  <CharactersWithSpaces>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Abkündigungstexte für den Gottesdienst</dc:title>
  <dc:subject/>
  <dc:creator>mvikar</dc:creator>
  <cp:keywords/>
  <dc:description/>
  <cp:lastModifiedBy>Sybille Felchow</cp:lastModifiedBy>
  <cp:revision>3</cp:revision>
  <cp:lastPrinted>2018-01-23T08:48:00Z</cp:lastPrinted>
  <dcterms:created xsi:type="dcterms:W3CDTF">2026-04-23T11:51:00Z</dcterms:created>
  <dcterms:modified xsi:type="dcterms:W3CDTF">2026-04-23T11:57:00Z</dcterms:modified>
</cp:coreProperties>
</file>