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C9227" w14:textId="75271C34" w:rsidR="00B55DD7" w:rsidRDefault="00B55DD7" w:rsidP="00B55DD7">
      <w:pPr>
        <w:pStyle w:val="berschrift1"/>
      </w:pPr>
      <w:r w:rsidRPr="00C82DBD">
        <w:t>Maßnahmenprogramm Verpachtung</w:t>
      </w:r>
      <w:r>
        <w:t xml:space="preserve"> 2025 – 2029</w:t>
      </w:r>
    </w:p>
    <w:p w14:paraId="03C22C54" w14:textId="70FC2A55" w:rsidR="004356F5" w:rsidRDefault="004356F5" w:rsidP="00B55DD7">
      <w:pPr>
        <w:pStyle w:val="berschrift1"/>
      </w:pPr>
      <w:r>
        <w:t>Ein Beispiel</w:t>
      </w:r>
    </w:p>
    <w:p w14:paraId="4D7FE19B" w14:textId="00537D63" w:rsidR="00B55DD7" w:rsidRDefault="007D22A1" w:rsidP="00B55DD7">
      <w:r>
        <w:t>Stand: 13.01.2025</w:t>
      </w:r>
    </w:p>
    <w:p w14:paraId="3DFEC502" w14:textId="77777777" w:rsidR="00B55DD7" w:rsidRDefault="00B55DD7" w:rsidP="00B55DD7">
      <w:pPr>
        <w:pStyle w:val="berschrift2"/>
      </w:pPr>
      <w:r w:rsidRPr="00B55DD7">
        <w:t>Ziel:</w:t>
      </w:r>
      <w:r>
        <w:t xml:space="preserve"> Erhöhung der Biodiversität und Erhalt der Bodenfruchtbarkeit</w:t>
      </w:r>
    </w:p>
    <w:p w14:paraId="71D8C56D" w14:textId="46F1B33F" w:rsidR="00B55DD7" w:rsidRDefault="00B55DD7" w:rsidP="00B55DD7">
      <w:pPr>
        <w:pStyle w:val="berschrift2"/>
      </w:pPr>
      <w:r>
        <w:t>Teilziel 1: Regelmäßige Kommunikation mit Pächtern und Pächterinnen sowie Austausch über Pachtangelegenheiten im Kirchenkreis.</w:t>
      </w:r>
    </w:p>
    <w:p w14:paraId="241ACF6D" w14:textId="77777777" w:rsidR="00B55DD7" w:rsidRDefault="00B55DD7" w:rsidP="00B55DD7">
      <w:pPr>
        <w:pStyle w:val="berschrift2"/>
      </w:pPr>
      <w:r>
        <w:t>Teilziel 2: Den Anteil an ökologisch bewirtschaftetem Kirchenland in Absprache mit anderen kirchlichen Verpächtern im Kirchenkreis bis 2030 auf 20% erhöhen.</w:t>
      </w:r>
    </w:p>
    <w:p w14:paraId="6D9901F0" w14:textId="77777777" w:rsidR="00B55DD7" w:rsidRPr="00B55DD7" w:rsidRDefault="00B55DD7" w:rsidP="00B55DD7">
      <w:pPr>
        <w:pStyle w:val="Flietextevlka"/>
      </w:pPr>
    </w:p>
    <w:p w14:paraId="33944092" w14:textId="77DF6D98" w:rsidR="00B55DD7" w:rsidRDefault="00B55DD7" w:rsidP="00B55DD7">
      <w:pPr>
        <w:pStyle w:val="Flietextevlka"/>
      </w:pPr>
      <w:r>
        <w:t xml:space="preserve">Maßnahmenprogramme sorgen für Verbindlichkeit und Transparenz. Gibt es ein Umweltteam/eine Umweltgruppe in der Kirchengemeinde, kann es/sie auf dem Hintergrund der Bestandserfassung mithilfe der Checkliste (siehe gesondertes Material) ein Maßnahmenprogramm vorbereiten und dem KV vorlegen. Der KV entscheidet auf der Basis des vorgelegten Maßnahmenprogramms, welche Maßnahme durchgeführt werden soll. Er kann also einzelne Maßnahmen herausstreichen oder ergänzen und das Programm beschließen. </w:t>
      </w:r>
    </w:p>
    <w:p w14:paraId="3A3ABD93" w14:textId="7C83DEDE" w:rsidR="00B55DD7" w:rsidRPr="00B55DD7" w:rsidRDefault="00B55DD7" w:rsidP="00B55DD7">
      <w:pPr>
        <w:pStyle w:val="Flietextevlka"/>
      </w:pPr>
      <w:r>
        <w:t>Maßnahmenprogramm</w:t>
      </w:r>
      <w:r w:rsidR="003363CE">
        <w:t>e</w:t>
      </w:r>
      <w:r>
        <w:t xml:space="preserve"> können auch gut auf der Homepage der Kirchengemeinde veröffentlicht werden. So können Interessierte sich über die Vorhaben der Gemeinde informieren und vielleicht ihre Mitarbeit anbieten.</w:t>
      </w:r>
    </w:p>
    <w:p w14:paraId="3E78AB0E" w14:textId="77777777" w:rsidR="00B55DD7" w:rsidRPr="00B55DD7" w:rsidRDefault="00B55DD7">
      <w:pPr>
        <w:rPr>
          <w:sz w:val="20"/>
        </w:rPr>
      </w:pPr>
    </w:p>
    <w:p w14:paraId="3647155F" w14:textId="77777777" w:rsidR="00B55DD7" w:rsidRPr="00B55DD7" w:rsidRDefault="00B55DD7" w:rsidP="00B55DD7">
      <w:pPr>
        <w:pStyle w:val="berschrift3"/>
      </w:pPr>
      <w:r w:rsidRPr="00B55DD7">
        <w:t xml:space="preserve">Informationen zur Kirchengemeinde </w:t>
      </w:r>
    </w:p>
    <w:p w14:paraId="600BBCD2" w14:textId="77777777" w:rsidR="00B55DD7" w:rsidRPr="00B55DD7" w:rsidRDefault="00B55DD7" w:rsidP="00B55DD7">
      <w:pPr>
        <w:pStyle w:val="Flietextevlka"/>
      </w:pPr>
      <w:r w:rsidRPr="00B55DD7">
        <w:t>Kirchengemeinde (Name und Anschrift):</w:t>
      </w:r>
    </w:p>
    <w:p w14:paraId="3D579FED" w14:textId="77777777" w:rsidR="00B55DD7" w:rsidRPr="00B55DD7" w:rsidRDefault="00B55DD7" w:rsidP="00B55DD7">
      <w:pPr>
        <w:pStyle w:val="Flietextevlka"/>
      </w:pPr>
      <w:r w:rsidRPr="00B55DD7">
        <w:t>Name Beteiligte/ Gremium:</w:t>
      </w:r>
    </w:p>
    <w:p w14:paraId="659F268E" w14:textId="77777777" w:rsidR="00B55DD7" w:rsidRPr="00B55DD7" w:rsidRDefault="00B55DD7" w:rsidP="00B55DD7">
      <w:pPr>
        <w:pStyle w:val="Flietextevlka"/>
      </w:pPr>
      <w:r w:rsidRPr="00B55DD7">
        <w:t xml:space="preserve">Datum Bestandsaufnahme:  </w:t>
      </w:r>
    </w:p>
    <w:p w14:paraId="2596FF29" w14:textId="77777777" w:rsidR="00B55DD7" w:rsidRPr="00B55DD7" w:rsidRDefault="00B55DD7" w:rsidP="00B55DD7">
      <w:pPr>
        <w:pStyle w:val="Flietextevlka"/>
      </w:pPr>
      <w:r w:rsidRPr="00B55DD7">
        <w:t>Ansprechperson im KK: (</w:t>
      </w:r>
      <w:r w:rsidRPr="003363CE">
        <w:rPr>
          <w:color w:val="FF0000"/>
        </w:rPr>
        <w:t>Bitte ausfüllen: Name und Mail der zuständigen Person im KK</w:t>
      </w:r>
      <w:r w:rsidRPr="00B55DD7">
        <w:t>)</w:t>
      </w:r>
    </w:p>
    <w:p w14:paraId="4B81B412" w14:textId="183AF6C1" w:rsidR="00B55DD7" w:rsidRPr="00B55DD7" w:rsidRDefault="00B55DD7">
      <w:pPr>
        <w:rPr>
          <w:i/>
          <w:sz w:val="20"/>
        </w:rPr>
        <w:sectPr w:rsidR="00B55DD7" w:rsidRPr="00B55DD7" w:rsidSect="007B2E70">
          <w:headerReference w:type="default" r:id="rId8"/>
          <w:footerReference w:type="default" r:id="rId9"/>
          <w:type w:val="continuous"/>
          <w:pgSz w:w="16840" w:h="11910" w:orient="landscape"/>
          <w:pgMar w:top="1077" w:right="851" w:bottom="1418" w:left="1134" w:header="1418" w:footer="851" w:gutter="0"/>
          <w:cols w:space="720"/>
          <w:docGrid w:linePitch="299"/>
        </w:sectPr>
      </w:pPr>
    </w:p>
    <w:p w14:paraId="3054BD98" w14:textId="77777777" w:rsidR="00B55DD7" w:rsidRPr="00B55DD7" w:rsidRDefault="00B55DD7" w:rsidP="00B55DD7">
      <w:pPr>
        <w:rPr>
          <w:i/>
        </w:rPr>
      </w:pPr>
    </w:p>
    <w:tbl>
      <w:tblPr>
        <w:tblStyle w:val="Gitternetztabelle4Akzent3"/>
        <w:tblW w:w="13603" w:type="dxa"/>
        <w:tblLayout w:type="fixed"/>
        <w:tblLook w:val="04A0" w:firstRow="1" w:lastRow="0" w:firstColumn="1" w:lastColumn="0" w:noHBand="0" w:noVBand="1"/>
      </w:tblPr>
      <w:tblGrid>
        <w:gridCol w:w="3397"/>
        <w:gridCol w:w="1985"/>
        <w:gridCol w:w="1134"/>
        <w:gridCol w:w="1276"/>
        <w:gridCol w:w="1134"/>
        <w:gridCol w:w="1417"/>
        <w:gridCol w:w="1418"/>
        <w:gridCol w:w="1842"/>
      </w:tblGrid>
      <w:tr w:rsidR="007B2E70" w:rsidRPr="00192E37" w14:paraId="106402D8" w14:textId="77777777" w:rsidTr="004356F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97" w:type="dxa"/>
            <w:shd w:val="clear" w:color="auto" w:fill="551285"/>
            <w:hideMark/>
          </w:tcPr>
          <w:p w14:paraId="4A7B1EBC" w14:textId="77777777" w:rsidR="00B55DD7" w:rsidRPr="004356F5" w:rsidRDefault="00B55DD7" w:rsidP="007B2E70">
            <w:pPr>
              <w:pStyle w:val="Flietextevlka"/>
              <w:rPr>
                <w:color w:val="FFFFFF" w:themeColor="background1"/>
                <w:lang w:eastAsia="de-DE"/>
              </w:rPr>
            </w:pPr>
            <w:r w:rsidRPr="004356F5">
              <w:rPr>
                <w:color w:val="FFFFFF" w:themeColor="background1"/>
                <w:lang w:eastAsia="de-DE"/>
              </w:rPr>
              <w:t>Maßnahme</w:t>
            </w:r>
          </w:p>
        </w:tc>
        <w:tc>
          <w:tcPr>
            <w:tcW w:w="1985" w:type="dxa"/>
            <w:shd w:val="clear" w:color="auto" w:fill="551285"/>
            <w:hideMark/>
          </w:tcPr>
          <w:p w14:paraId="7056EBFC" w14:textId="77777777" w:rsidR="00B55DD7" w:rsidRPr="004356F5" w:rsidRDefault="00B55DD7" w:rsidP="007B2E70">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4356F5">
              <w:rPr>
                <w:color w:val="FFFFFF" w:themeColor="background1"/>
                <w:lang w:eastAsia="de-DE"/>
              </w:rPr>
              <w:t>Ausführung (Wer?)</w:t>
            </w:r>
          </w:p>
        </w:tc>
        <w:tc>
          <w:tcPr>
            <w:tcW w:w="1134" w:type="dxa"/>
            <w:shd w:val="clear" w:color="auto" w:fill="551285"/>
            <w:hideMark/>
          </w:tcPr>
          <w:p w14:paraId="51A80CA5" w14:textId="77777777" w:rsidR="00B55DD7" w:rsidRPr="004356F5" w:rsidRDefault="00B55DD7" w:rsidP="007B2E70">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4356F5">
              <w:rPr>
                <w:bCs w:val="0"/>
                <w:color w:val="FFFFFF" w:themeColor="background1"/>
                <w:lang w:eastAsia="de-DE"/>
              </w:rPr>
              <w:t>Fertig-</w:t>
            </w:r>
            <w:r w:rsidRPr="004356F5">
              <w:rPr>
                <w:color w:val="FFFFFF" w:themeColor="background1"/>
                <w:lang w:eastAsia="de-DE"/>
              </w:rPr>
              <w:t xml:space="preserve">stellung </w:t>
            </w:r>
            <w:r w:rsidRPr="004356F5">
              <w:rPr>
                <w:color w:val="FFFFFF" w:themeColor="background1"/>
                <w:lang w:eastAsia="de-DE"/>
              </w:rPr>
              <w:br/>
              <w:t>(Bis wann?)</w:t>
            </w:r>
          </w:p>
        </w:tc>
        <w:tc>
          <w:tcPr>
            <w:tcW w:w="1276" w:type="dxa"/>
            <w:shd w:val="clear" w:color="auto" w:fill="551285"/>
            <w:hideMark/>
          </w:tcPr>
          <w:p w14:paraId="36F9F793" w14:textId="77777777" w:rsidR="00B55DD7" w:rsidRPr="004356F5" w:rsidRDefault="00B55DD7" w:rsidP="007B2E70">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4356F5">
              <w:rPr>
                <w:color w:val="FFFFFF" w:themeColor="background1"/>
                <w:lang w:eastAsia="de-DE"/>
              </w:rPr>
              <w:t>Kontrolle</w:t>
            </w:r>
          </w:p>
        </w:tc>
        <w:tc>
          <w:tcPr>
            <w:tcW w:w="1134" w:type="dxa"/>
            <w:shd w:val="clear" w:color="auto" w:fill="551285"/>
            <w:hideMark/>
          </w:tcPr>
          <w:p w14:paraId="2E9B8FE1" w14:textId="77777777" w:rsidR="00B55DD7" w:rsidRPr="004356F5" w:rsidRDefault="00B55DD7" w:rsidP="007B2E70">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4356F5">
              <w:rPr>
                <w:color w:val="FFFFFF" w:themeColor="background1"/>
                <w:lang w:eastAsia="de-DE"/>
              </w:rPr>
              <w:t>Kosten (Schätzung)</w:t>
            </w:r>
          </w:p>
          <w:p w14:paraId="20EB7D89" w14:textId="77777777" w:rsidR="00B55DD7" w:rsidRPr="004356F5" w:rsidRDefault="00B55DD7" w:rsidP="007B2E70">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4356F5">
              <w:rPr>
                <w:color w:val="FFFFFF" w:themeColor="background1"/>
                <w:lang w:eastAsia="de-DE"/>
              </w:rPr>
              <w:t> </w:t>
            </w:r>
          </w:p>
        </w:tc>
        <w:tc>
          <w:tcPr>
            <w:tcW w:w="1417" w:type="dxa"/>
            <w:shd w:val="clear" w:color="auto" w:fill="551285"/>
            <w:hideMark/>
          </w:tcPr>
          <w:p w14:paraId="053BBF99" w14:textId="77777777" w:rsidR="00B55DD7" w:rsidRPr="004356F5" w:rsidRDefault="00B55DD7" w:rsidP="007B2E70">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4356F5">
              <w:rPr>
                <w:color w:val="FFFFFF" w:themeColor="background1"/>
                <w:lang w:eastAsia="de-DE"/>
              </w:rPr>
              <w:t>Arbeits-/Zeit-aufwand</w:t>
            </w:r>
          </w:p>
        </w:tc>
        <w:tc>
          <w:tcPr>
            <w:tcW w:w="1418" w:type="dxa"/>
            <w:shd w:val="clear" w:color="auto" w:fill="551285"/>
            <w:hideMark/>
          </w:tcPr>
          <w:p w14:paraId="6032075A" w14:textId="77777777" w:rsidR="00B55DD7" w:rsidRPr="004356F5" w:rsidRDefault="00B55DD7" w:rsidP="007B2E70">
            <w:pPr>
              <w:pStyle w:val="Flietextevlka"/>
              <w:cnfStyle w:val="100000000000" w:firstRow="1" w:lastRow="0" w:firstColumn="0" w:lastColumn="0" w:oddVBand="0" w:evenVBand="0" w:oddHBand="0" w:evenHBand="0" w:firstRowFirstColumn="0" w:firstRowLastColumn="0" w:lastRowFirstColumn="0" w:lastRowLastColumn="0"/>
              <w:rPr>
                <w:bCs w:val="0"/>
                <w:color w:val="FFFFFF" w:themeColor="background1"/>
                <w:lang w:eastAsia="de-DE"/>
              </w:rPr>
            </w:pPr>
            <w:r w:rsidRPr="004356F5">
              <w:rPr>
                <w:color w:val="FFFFFF" w:themeColor="background1"/>
                <w:lang w:eastAsia="de-DE"/>
              </w:rPr>
              <w:t>Dokumentation</w:t>
            </w:r>
          </w:p>
        </w:tc>
        <w:tc>
          <w:tcPr>
            <w:tcW w:w="1842" w:type="dxa"/>
            <w:shd w:val="clear" w:color="auto" w:fill="551285"/>
            <w:hideMark/>
          </w:tcPr>
          <w:p w14:paraId="7A50FF6D" w14:textId="77777777" w:rsidR="00B55DD7" w:rsidRPr="004356F5" w:rsidRDefault="00B55DD7" w:rsidP="004356F5">
            <w:pPr>
              <w:pStyle w:val="Flietextevlka"/>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sidRPr="004356F5">
              <w:rPr>
                <w:color w:val="FFFFFF" w:themeColor="background1"/>
                <w:lang w:eastAsia="de-DE"/>
              </w:rPr>
              <w:t>Erledigun</w:t>
            </w:r>
            <w:r w:rsidRPr="004356F5">
              <w:rPr>
                <w:bCs w:val="0"/>
                <w:color w:val="FFFFFF" w:themeColor="background1"/>
                <w:lang w:eastAsia="de-DE"/>
              </w:rPr>
              <w:t>gs-</w:t>
            </w:r>
            <w:r w:rsidRPr="004356F5">
              <w:rPr>
                <w:color w:val="FFFFFF" w:themeColor="background1"/>
                <w:lang w:eastAsia="de-DE"/>
              </w:rPr>
              <w:t>vermerk</w:t>
            </w:r>
          </w:p>
        </w:tc>
      </w:tr>
      <w:tr w:rsidR="007B2E70" w:rsidRPr="008F1C21" w14:paraId="5AEDC67A" w14:textId="77777777" w:rsidTr="004356F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97" w:type="dxa"/>
            <w:shd w:val="clear" w:color="auto" w:fill="E5DFEC"/>
          </w:tcPr>
          <w:p w14:paraId="67CDD0E3" w14:textId="77777777" w:rsidR="00B55DD7" w:rsidRPr="004356F5" w:rsidRDefault="00B55DD7" w:rsidP="004356F5">
            <w:pPr>
              <w:pStyle w:val="Flietextevlka"/>
            </w:pPr>
            <w:r w:rsidRPr="004356F5">
              <w:t>Kriterien für Verpachtung entscheiden</w:t>
            </w:r>
          </w:p>
        </w:tc>
        <w:tc>
          <w:tcPr>
            <w:tcW w:w="1985" w:type="dxa"/>
            <w:shd w:val="clear" w:color="auto" w:fill="E5DFEC"/>
          </w:tcPr>
          <w:p w14:paraId="5DD38C0D" w14:textId="77777777" w:rsidR="00B55DD7" w:rsidRPr="004356F5" w:rsidRDefault="00B55DD7" w:rsidP="004356F5">
            <w:pPr>
              <w:pStyle w:val="Flietextevlka"/>
              <w:cnfStyle w:val="000000100000" w:firstRow="0" w:lastRow="0" w:firstColumn="0" w:lastColumn="0" w:oddVBand="0" w:evenVBand="0" w:oddHBand="1" w:evenHBand="0" w:firstRowFirstColumn="0" w:firstRowLastColumn="0" w:lastRowFirstColumn="0" w:lastRowLastColumn="0"/>
            </w:pPr>
            <w:r w:rsidRPr="004356F5">
              <w:t>KV</w:t>
            </w:r>
          </w:p>
        </w:tc>
        <w:tc>
          <w:tcPr>
            <w:tcW w:w="1134" w:type="dxa"/>
            <w:shd w:val="clear" w:color="auto" w:fill="E5DFEC"/>
          </w:tcPr>
          <w:p w14:paraId="17B0A4AB" w14:textId="77777777" w:rsidR="00B55DD7" w:rsidRPr="004356F5" w:rsidRDefault="00B55DD7" w:rsidP="004356F5">
            <w:pPr>
              <w:pStyle w:val="Flietextevlka"/>
              <w:cnfStyle w:val="000000100000" w:firstRow="0" w:lastRow="0" w:firstColumn="0" w:lastColumn="0" w:oddVBand="0" w:evenVBand="0" w:oddHBand="1" w:evenHBand="0" w:firstRowFirstColumn="0" w:firstRowLastColumn="0" w:lastRowFirstColumn="0" w:lastRowLastColumn="0"/>
            </w:pPr>
            <w:r w:rsidRPr="004356F5">
              <w:t>Juni 2025</w:t>
            </w:r>
          </w:p>
        </w:tc>
        <w:tc>
          <w:tcPr>
            <w:tcW w:w="1276" w:type="dxa"/>
            <w:shd w:val="clear" w:color="auto" w:fill="E5DFEC"/>
          </w:tcPr>
          <w:p w14:paraId="6EA9F4B5" w14:textId="77777777" w:rsidR="00B55DD7" w:rsidRPr="008F1C21" w:rsidRDefault="00B55DD7" w:rsidP="007B2E70">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r>
              <w:rPr>
                <w:rFonts w:ascii="Arial" w:hAnsi="Arial" w:cs="Arial"/>
                <w:lang w:eastAsia="de-DE"/>
              </w:rPr>
              <w:t>KV</w:t>
            </w:r>
          </w:p>
        </w:tc>
        <w:tc>
          <w:tcPr>
            <w:tcW w:w="1134" w:type="dxa"/>
            <w:shd w:val="clear" w:color="auto" w:fill="E5DFEC"/>
          </w:tcPr>
          <w:p w14:paraId="091DB3A0" w14:textId="77777777" w:rsidR="00B55DD7" w:rsidRPr="008F1C21" w:rsidRDefault="00B55DD7" w:rsidP="007B2E70">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r>
              <w:rPr>
                <w:rFonts w:ascii="Arial" w:hAnsi="Arial" w:cs="Arial"/>
                <w:lang w:eastAsia="de-DE"/>
              </w:rPr>
              <w:t>keine</w:t>
            </w:r>
          </w:p>
        </w:tc>
        <w:tc>
          <w:tcPr>
            <w:tcW w:w="1417" w:type="dxa"/>
            <w:shd w:val="clear" w:color="auto" w:fill="E5DFEC"/>
          </w:tcPr>
          <w:p w14:paraId="5380BBF1" w14:textId="77777777" w:rsidR="00B55DD7" w:rsidRPr="004356F5" w:rsidRDefault="00B55DD7" w:rsidP="004356F5">
            <w:pPr>
              <w:pStyle w:val="Flietextevlka"/>
              <w:cnfStyle w:val="000000100000" w:firstRow="0" w:lastRow="0" w:firstColumn="0" w:lastColumn="0" w:oddVBand="0" w:evenVBand="0" w:oddHBand="1" w:evenHBand="0" w:firstRowFirstColumn="0" w:firstRowLastColumn="0" w:lastRowFirstColumn="0" w:lastRowLastColumn="0"/>
            </w:pPr>
            <w:r w:rsidRPr="004356F5">
              <w:t>2 h</w:t>
            </w:r>
          </w:p>
        </w:tc>
        <w:tc>
          <w:tcPr>
            <w:tcW w:w="1418" w:type="dxa"/>
            <w:shd w:val="clear" w:color="auto" w:fill="E5DFEC"/>
          </w:tcPr>
          <w:p w14:paraId="0CB6FCF2" w14:textId="77777777" w:rsidR="00B55DD7" w:rsidRPr="004356F5" w:rsidRDefault="00B55DD7" w:rsidP="004356F5">
            <w:pPr>
              <w:pStyle w:val="Flietextevlka"/>
              <w:cnfStyle w:val="000000100000" w:firstRow="0" w:lastRow="0" w:firstColumn="0" w:lastColumn="0" w:oddVBand="0" w:evenVBand="0" w:oddHBand="1" w:evenHBand="0" w:firstRowFirstColumn="0" w:firstRowLastColumn="0" w:lastRowFirstColumn="0" w:lastRowLastColumn="0"/>
            </w:pPr>
            <w:r w:rsidRPr="004356F5">
              <w:t>KV</w:t>
            </w:r>
          </w:p>
        </w:tc>
        <w:tc>
          <w:tcPr>
            <w:tcW w:w="1842" w:type="dxa"/>
            <w:shd w:val="clear" w:color="auto" w:fill="E5DFEC"/>
          </w:tcPr>
          <w:p w14:paraId="63129512" w14:textId="77777777" w:rsidR="00B55DD7" w:rsidRPr="008F1C21" w:rsidRDefault="00B55DD7" w:rsidP="00AD2F1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18"/>
                <w:szCs w:val="18"/>
                <w:lang w:eastAsia="de-DE"/>
              </w:rPr>
            </w:pPr>
          </w:p>
        </w:tc>
      </w:tr>
      <w:tr w:rsidR="007B2E70" w:rsidRPr="008F1C21" w14:paraId="587BF3AE" w14:textId="77777777" w:rsidTr="007B2E70">
        <w:trPr>
          <w:trHeight w:val="20"/>
        </w:trPr>
        <w:tc>
          <w:tcPr>
            <w:cnfStyle w:val="001000000000" w:firstRow="0" w:lastRow="0" w:firstColumn="1" w:lastColumn="0" w:oddVBand="0" w:evenVBand="0" w:oddHBand="0" w:evenHBand="0" w:firstRowFirstColumn="0" w:firstRowLastColumn="0" w:lastRowFirstColumn="0" w:lastRowLastColumn="0"/>
            <w:tcW w:w="3397" w:type="dxa"/>
          </w:tcPr>
          <w:p w14:paraId="6EE42895" w14:textId="7AB9FCAE" w:rsidR="007B2E70" w:rsidRPr="004356F5" w:rsidRDefault="007B2E70" w:rsidP="004356F5">
            <w:pPr>
              <w:pStyle w:val="Flietextevlka"/>
            </w:pPr>
            <w:r w:rsidRPr="004356F5">
              <w:t>Kriterien für die Pächterauswahl mit Pächtern und Pächterinnen kommunizieren,</w:t>
            </w:r>
          </w:p>
          <w:p w14:paraId="41F5DC68" w14:textId="6AEF5809" w:rsidR="007B2E70" w:rsidRPr="004356F5" w:rsidRDefault="007B2E70" w:rsidP="004356F5">
            <w:pPr>
              <w:pStyle w:val="Flietextevlka"/>
            </w:pPr>
            <w:r w:rsidRPr="004356F5">
              <w:t>alle drei Jahre mit allen Beteiligten einen Dialog führen</w:t>
            </w:r>
          </w:p>
        </w:tc>
        <w:tc>
          <w:tcPr>
            <w:tcW w:w="1985" w:type="dxa"/>
          </w:tcPr>
          <w:p w14:paraId="10155A6D" w14:textId="2D9908A8" w:rsidR="007B2E70" w:rsidRPr="004356F5" w:rsidRDefault="007B2E70" w:rsidP="004356F5">
            <w:pPr>
              <w:pStyle w:val="Flietextevlka"/>
              <w:cnfStyle w:val="000000000000" w:firstRow="0" w:lastRow="0" w:firstColumn="0" w:lastColumn="0" w:oddVBand="0" w:evenVBand="0" w:oddHBand="0" w:evenHBand="0" w:firstRowFirstColumn="0" w:firstRowLastColumn="0" w:lastRowFirstColumn="0" w:lastRowLastColumn="0"/>
            </w:pPr>
            <w:r w:rsidRPr="004356F5">
              <w:t>KV</w:t>
            </w:r>
          </w:p>
        </w:tc>
        <w:tc>
          <w:tcPr>
            <w:tcW w:w="1134" w:type="dxa"/>
          </w:tcPr>
          <w:p w14:paraId="1E3AB681" w14:textId="62EDE008" w:rsidR="007B2E70" w:rsidRPr="004356F5" w:rsidRDefault="007B2E70" w:rsidP="004356F5">
            <w:pPr>
              <w:pStyle w:val="Flietextevlka"/>
              <w:cnfStyle w:val="000000000000" w:firstRow="0" w:lastRow="0" w:firstColumn="0" w:lastColumn="0" w:oddVBand="0" w:evenVBand="0" w:oddHBand="0" w:evenHBand="0" w:firstRowFirstColumn="0" w:firstRowLastColumn="0" w:lastRowFirstColumn="0" w:lastRowLastColumn="0"/>
            </w:pPr>
            <w:r w:rsidRPr="004356F5">
              <w:t>Januar 2026</w:t>
            </w:r>
          </w:p>
        </w:tc>
        <w:tc>
          <w:tcPr>
            <w:tcW w:w="1276" w:type="dxa"/>
          </w:tcPr>
          <w:p w14:paraId="4D784176" w14:textId="5AB88C4A" w:rsidR="007B2E70" w:rsidRPr="008F1C21" w:rsidRDefault="007B2E70" w:rsidP="007B2E70">
            <w:pPr>
              <w:pStyle w:val="Flietextevlka"/>
              <w:cnfStyle w:val="000000000000" w:firstRow="0" w:lastRow="0" w:firstColumn="0" w:lastColumn="0" w:oddVBand="0" w:evenVBand="0" w:oddHBand="0" w:evenHBand="0" w:firstRowFirstColumn="0" w:firstRowLastColumn="0" w:lastRowFirstColumn="0" w:lastRowLastColumn="0"/>
              <w:rPr>
                <w:rFonts w:ascii="Arial" w:hAnsi="Arial" w:cs="Arial"/>
                <w:lang w:eastAsia="de-DE"/>
              </w:rPr>
            </w:pPr>
            <w:r>
              <w:rPr>
                <w:rFonts w:ascii="Arial" w:hAnsi="Arial" w:cs="Arial"/>
                <w:lang w:eastAsia="de-DE"/>
              </w:rPr>
              <w:t>KV</w:t>
            </w:r>
          </w:p>
        </w:tc>
        <w:tc>
          <w:tcPr>
            <w:tcW w:w="1134" w:type="dxa"/>
          </w:tcPr>
          <w:p w14:paraId="19743A77" w14:textId="74EAD69C" w:rsidR="007B2E70" w:rsidRPr="008F1C21" w:rsidRDefault="007B2E70" w:rsidP="007B2E70">
            <w:pPr>
              <w:pStyle w:val="Flietextevlka"/>
              <w:cnfStyle w:val="000000000000" w:firstRow="0" w:lastRow="0" w:firstColumn="0" w:lastColumn="0" w:oddVBand="0" w:evenVBand="0" w:oddHBand="0" w:evenHBand="0" w:firstRowFirstColumn="0" w:firstRowLastColumn="0" w:lastRowFirstColumn="0" w:lastRowLastColumn="0"/>
              <w:rPr>
                <w:rFonts w:ascii="Arial" w:hAnsi="Arial" w:cs="Arial"/>
                <w:lang w:eastAsia="de-DE"/>
              </w:rPr>
            </w:pPr>
            <w:r>
              <w:rPr>
                <w:rFonts w:ascii="Arial" w:hAnsi="Arial" w:cs="Arial"/>
                <w:lang w:eastAsia="de-DE"/>
              </w:rPr>
              <w:t>keine</w:t>
            </w:r>
          </w:p>
        </w:tc>
        <w:tc>
          <w:tcPr>
            <w:tcW w:w="1417" w:type="dxa"/>
          </w:tcPr>
          <w:p w14:paraId="1AF39E9B" w14:textId="703815CE" w:rsidR="007B2E70" w:rsidRPr="004356F5" w:rsidRDefault="007B2E70" w:rsidP="004356F5">
            <w:pPr>
              <w:pStyle w:val="Flietextevlka"/>
              <w:cnfStyle w:val="000000000000" w:firstRow="0" w:lastRow="0" w:firstColumn="0" w:lastColumn="0" w:oddVBand="0" w:evenVBand="0" w:oddHBand="0" w:evenHBand="0" w:firstRowFirstColumn="0" w:firstRowLastColumn="0" w:lastRowFirstColumn="0" w:lastRowLastColumn="0"/>
            </w:pPr>
            <w:r w:rsidRPr="004356F5">
              <w:t>4 h für alle beteiligten KV</w:t>
            </w:r>
          </w:p>
        </w:tc>
        <w:tc>
          <w:tcPr>
            <w:tcW w:w="1418" w:type="dxa"/>
          </w:tcPr>
          <w:p w14:paraId="0F185CB4" w14:textId="32A978B2" w:rsidR="007B2E70" w:rsidRPr="004356F5" w:rsidRDefault="007B2E70" w:rsidP="004356F5">
            <w:pPr>
              <w:pStyle w:val="Flietextevlka"/>
              <w:cnfStyle w:val="000000000000" w:firstRow="0" w:lastRow="0" w:firstColumn="0" w:lastColumn="0" w:oddVBand="0" w:evenVBand="0" w:oddHBand="0" w:evenHBand="0" w:firstRowFirstColumn="0" w:firstRowLastColumn="0" w:lastRowFirstColumn="0" w:lastRowLastColumn="0"/>
            </w:pPr>
            <w:r w:rsidRPr="004356F5">
              <w:t>KV</w:t>
            </w:r>
          </w:p>
        </w:tc>
        <w:tc>
          <w:tcPr>
            <w:tcW w:w="1842" w:type="dxa"/>
          </w:tcPr>
          <w:p w14:paraId="34A9284D" w14:textId="77777777" w:rsidR="007B2E70" w:rsidRPr="008F1C21" w:rsidRDefault="007B2E70" w:rsidP="007B2E7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18"/>
                <w:szCs w:val="18"/>
                <w:lang w:eastAsia="de-DE"/>
              </w:rPr>
            </w:pPr>
          </w:p>
        </w:tc>
      </w:tr>
      <w:tr w:rsidR="007B2E70" w:rsidRPr="008F1C21" w14:paraId="2F8A7339" w14:textId="77777777" w:rsidTr="004356F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97" w:type="dxa"/>
            <w:shd w:val="clear" w:color="auto" w:fill="E5DFEC"/>
          </w:tcPr>
          <w:p w14:paraId="0FDCF4CC" w14:textId="77777777" w:rsidR="007B2E70" w:rsidRPr="004356F5" w:rsidRDefault="007B2E70" w:rsidP="004356F5">
            <w:pPr>
              <w:pStyle w:val="Flietextevlka"/>
            </w:pPr>
            <w:r w:rsidRPr="004356F5">
              <w:t>Jährlich eine Begehung der Pachtflächen mit Experten durchführen</w:t>
            </w:r>
          </w:p>
        </w:tc>
        <w:tc>
          <w:tcPr>
            <w:tcW w:w="1985" w:type="dxa"/>
            <w:shd w:val="clear" w:color="auto" w:fill="E5DFEC"/>
          </w:tcPr>
          <w:p w14:paraId="2AA7F2BA" w14:textId="77777777" w:rsidR="007B2E70" w:rsidRPr="004356F5" w:rsidRDefault="007B2E70" w:rsidP="004356F5">
            <w:pPr>
              <w:pStyle w:val="Flietextevlka"/>
              <w:cnfStyle w:val="000000100000" w:firstRow="0" w:lastRow="0" w:firstColumn="0" w:lastColumn="0" w:oddVBand="0" w:evenVBand="0" w:oddHBand="1" w:evenHBand="0" w:firstRowFirstColumn="0" w:firstRowLastColumn="0" w:lastRowFirstColumn="0" w:lastRowLastColumn="0"/>
            </w:pPr>
            <w:r w:rsidRPr="004356F5">
              <w:t>KV + Experten</w:t>
            </w:r>
          </w:p>
        </w:tc>
        <w:tc>
          <w:tcPr>
            <w:tcW w:w="1134" w:type="dxa"/>
            <w:shd w:val="clear" w:color="auto" w:fill="E5DFEC"/>
          </w:tcPr>
          <w:p w14:paraId="0817A164" w14:textId="77777777" w:rsidR="007B2E70" w:rsidRPr="004356F5" w:rsidRDefault="007B2E70" w:rsidP="004356F5">
            <w:pPr>
              <w:pStyle w:val="Flietextevlka"/>
              <w:cnfStyle w:val="000000100000" w:firstRow="0" w:lastRow="0" w:firstColumn="0" w:lastColumn="0" w:oddVBand="0" w:evenVBand="0" w:oddHBand="1" w:evenHBand="0" w:firstRowFirstColumn="0" w:firstRowLastColumn="0" w:lastRowFirstColumn="0" w:lastRowLastColumn="0"/>
            </w:pPr>
            <w:r w:rsidRPr="004356F5">
              <w:t>Nov. 2025 u. dann jährlich</w:t>
            </w:r>
          </w:p>
        </w:tc>
        <w:tc>
          <w:tcPr>
            <w:tcW w:w="1276" w:type="dxa"/>
            <w:shd w:val="clear" w:color="auto" w:fill="E5DFEC"/>
          </w:tcPr>
          <w:p w14:paraId="0D972850" w14:textId="77777777" w:rsidR="007B2E70" w:rsidRPr="0030549D" w:rsidRDefault="007B2E70" w:rsidP="007B2E70">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r w:rsidRPr="0030549D">
              <w:rPr>
                <w:rFonts w:ascii="Arial" w:hAnsi="Arial" w:cs="Arial"/>
                <w:lang w:eastAsia="de-DE"/>
              </w:rPr>
              <w:t>KV</w:t>
            </w:r>
          </w:p>
        </w:tc>
        <w:tc>
          <w:tcPr>
            <w:tcW w:w="1134" w:type="dxa"/>
            <w:shd w:val="clear" w:color="auto" w:fill="E5DFEC"/>
          </w:tcPr>
          <w:p w14:paraId="7AF23444" w14:textId="77777777" w:rsidR="007B2E70" w:rsidRPr="0030549D" w:rsidRDefault="007B2E70" w:rsidP="007B2E70">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r>
              <w:rPr>
                <w:rFonts w:ascii="Arial" w:hAnsi="Arial" w:cs="Arial"/>
                <w:lang w:eastAsia="de-DE"/>
              </w:rPr>
              <w:t>keine</w:t>
            </w:r>
          </w:p>
        </w:tc>
        <w:tc>
          <w:tcPr>
            <w:tcW w:w="1417" w:type="dxa"/>
            <w:shd w:val="clear" w:color="auto" w:fill="E5DFEC"/>
          </w:tcPr>
          <w:p w14:paraId="38CBFF2D" w14:textId="77777777" w:rsidR="007B2E70" w:rsidRPr="004356F5" w:rsidRDefault="007B2E70" w:rsidP="004356F5">
            <w:pPr>
              <w:pStyle w:val="Flietextevlka"/>
              <w:cnfStyle w:val="000000100000" w:firstRow="0" w:lastRow="0" w:firstColumn="0" w:lastColumn="0" w:oddVBand="0" w:evenVBand="0" w:oddHBand="1" w:evenHBand="0" w:firstRowFirstColumn="0" w:firstRowLastColumn="0" w:lastRowFirstColumn="0" w:lastRowLastColumn="0"/>
            </w:pPr>
            <w:r w:rsidRPr="004356F5">
              <w:t>6 h jährlich</w:t>
            </w:r>
          </w:p>
        </w:tc>
        <w:tc>
          <w:tcPr>
            <w:tcW w:w="1418" w:type="dxa"/>
            <w:shd w:val="clear" w:color="auto" w:fill="E5DFEC"/>
          </w:tcPr>
          <w:p w14:paraId="05093F89" w14:textId="77777777" w:rsidR="007B2E70" w:rsidRPr="004356F5" w:rsidRDefault="007B2E70" w:rsidP="004356F5">
            <w:pPr>
              <w:pStyle w:val="Flietextevlka"/>
              <w:cnfStyle w:val="000000100000" w:firstRow="0" w:lastRow="0" w:firstColumn="0" w:lastColumn="0" w:oddVBand="0" w:evenVBand="0" w:oddHBand="1" w:evenHBand="0" w:firstRowFirstColumn="0" w:firstRowLastColumn="0" w:lastRowFirstColumn="0" w:lastRowLastColumn="0"/>
            </w:pPr>
            <w:r w:rsidRPr="004356F5">
              <w:t>KV</w:t>
            </w:r>
          </w:p>
        </w:tc>
        <w:tc>
          <w:tcPr>
            <w:tcW w:w="1842" w:type="dxa"/>
            <w:shd w:val="clear" w:color="auto" w:fill="E5DFEC"/>
          </w:tcPr>
          <w:p w14:paraId="4ED72A9C" w14:textId="77777777" w:rsidR="007B2E70" w:rsidRPr="0030549D" w:rsidRDefault="007B2E70" w:rsidP="007B2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p>
        </w:tc>
      </w:tr>
      <w:tr w:rsidR="007B2E70" w:rsidRPr="008F1C21" w14:paraId="6A8FE0C0" w14:textId="77777777" w:rsidTr="007B2E70">
        <w:trPr>
          <w:trHeight w:val="20"/>
        </w:trPr>
        <w:tc>
          <w:tcPr>
            <w:cnfStyle w:val="001000000000" w:firstRow="0" w:lastRow="0" w:firstColumn="1" w:lastColumn="0" w:oddVBand="0" w:evenVBand="0" w:oddHBand="0" w:evenHBand="0" w:firstRowFirstColumn="0" w:firstRowLastColumn="0" w:lastRowFirstColumn="0" w:lastRowLastColumn="0"/>
            <w:tcW w:w="3397" w:type="dxa"/>
          </w:tcPr>
          <w:p w14:paraId="6D730F4C" w14:textId="77777777" w:rsidR="007B2E70" w:rsidRPr="004356F5" w:rsidRDefault="007B2E70" w:rsidP="004356F5">
            <w:pPr>
              <w:pStyle w:val="Flietextevlka"/>
            </w:pPr>
            <w:r w:rsidRPr="004356F5">
              <w:t>Neuverpachtung bis zum Erreichen des Teilziels möglichst an Öko-Betriebe</w:t>
            </w:r>
          </w:p>
        </w:tc>
        <w:tc>
          <w:tcPr>
            <w:tcW w:w="1985" w:type="dxa"/>
          </w:tcPr>
          <w:p w14:paraId="721EBC49" w14:textId="77777777" w:rsidR="007B2E70" w:rsidRPr="004356F5" w:rsidRDefault="007B2E70" w:rsidP="004356F5">
            <w:pPr>
              <w:pStyle w:val="Flietextevlka"/>
              <w:cnfStyle w:val="000000000000" w:firstRow="0" w:lastRow="0" w:firstColumn="0" w:lastColumn="0" w:oddVBand="0" w:evenVBand="0" w:oddHBand="0" w:evenHBand="0" w:firstRowFirstColumn="0" w:firstRowLastColumn="0" w:lastRowFirstColumn="0" w:lastRowLastColumn="0"/>
            </w:pPr>
            <w:r w:rsidRPr="004356F5">
              <w:t>KV und KK-Netzwerk Pacht</w:t>
            </w:r>
          </w:p>
        </w:tc>
        <w:tc>
          <w:tcPr>
            <w:tcW w:w="1134" w:type="dxa"/>
          </w:tcPr>
          <w:p w14:paraId="202A2918" w14:textId="77777777" w:rsidR="007B2E70" w:rsidRPr="004356F5" w:rsidRDefault="007B2E70" w:rsidP="004356F5">
            <w:pPr>
              <w:pStyle w:val="Flietextevlka"/>
              <w:cnfStyle w:val="000000000000" w:firstRow="0" w:lastRow="0" w:firstColumn="0" w:lastColumn="0" w:oddVBand="0" w:evenVBand="0" w:oddHBand="0" w:evenHBand="0" w:firstRowFirstColumn="0" w:firstRowLastColumn="0" w:lastRowFirstColumn="0" w:lastRowLastColumn="0"/>
            </w:pPr>
            <w:r w:rsidRPr="004356F5">
              <w:t>2030</w:t>
            </w:r>
          </w:p>
        </w:tc>
        <w:tc>
          <w:tcPr>
            <w:tcW w:w="1276" w:type="dxa"/>
          </w:tcPr>
          <w:p w14:paraId="0C7738D7" w14:textId="77777777" w:rsidR="007B2E70" w:rsidRPr="0030549D" w:rsidRDefault="007B2E70" w:rsidP="007B2E70">
            <w:pPr>
              <w:pStyle w:val="Flietextevlka"/>
              <w:cnfStyle w:val="000000000000" w:firstRow="0" w:lastRow="0" w:firstColumn="0" w:lastColumn="0" w:oddVBand="0" w:evenVBand="0" w:oddHBand="0" w:evenHBand="0" w:firstRowFirstColumn="0" w:firstRowLastColumn="0" w:lastRowFirstColumn="0" w:lastRowLastColumn="0"/>
              <w:rPr>
                <w:rFonts w:ascii="Arial" w:hAnsi="Arial" w:cs="Arial"/>
                <w:lang w:eastAsia="de-DE"/>
              </w:rPr>
            </w:pPr>
            <w:r>
              <w:rPr>
                <w:rFonts w:ascii="Arial" w:hAnsi="Arial" w:cs="Arial"/>
                <w:lang w:eastAsia="de-DE"/>
              </w:rPr>
              <w:t>KV</w:t>
            </w:r>
          </w:p>
        </w:tc>
        <w:tc>
          <w:tcPr>
            <w:tcW w:w="1134" w:type="dxa"/>
          </w:tcPr>
          <w:p w14:paraId="54CC4FA5" w14:textId="77777777" w:rsidR="007B2E70" w:rsidRPr="0030549D" w:rsidRDefault="007B2E70" w:rsidP="007B2E70">
            <w:pPr>
              <w:pStyle w:val="Flietextevlka"/>
              <w:cnfStyle w:val="000000000000" w:firstRow="0" w:lastRow="0" w:firstColumn="0" w:lastColumn="0" w:oddVBand="0" w:evenVBand="0" w:oddHBand="0" w:evenHBand="0" w:firstRowFirstColumn="0" w:firstRowLastColumn="0" w:lastRowFirstColumn="0" w:lastRowLastColumn="0"/>
              <w:rPr>
                <w:rFonts w:ascii="Arial" w:hAnsi="Arial" w:cs="Arial"/>
                <w:lang w:eastAsia="de-DE"/>
              </w:rPr>
            </w:pPr>
            <w:r>
              <w:rPr>
                <w:rFonts w:ascii="Arial" w:hAnsi="Arial" w:cs="Arial"/>
                <w:lang w:eastAsia="de-DE"/>
              </w:rPr>
              <w:t>keine</w:t>
            </w:r>
          </w:p>
        </w:tc>
        <w:tc>
          <w:tcPr>
            <w:tcW w:w="1417" w:type="dxa"/>
          </w:tcPr>
          <w:p w14:paraId="3D1847FB" w14:textId="77777777" w:rsidR="007B2E70" w:rsidRPr="004356F5" w:rsidRDefault="007B2E70" w:rsidP="004356F5">
            <w:pPr>
              <w:pStyle w:val="Flietextevlka"/>
              <w:cnfStyle w:val="000000000000" w:firstRow="0" w:lastRow="0" w:firstColumn="0" w:lastColumn="0" w:oddVBand="0" w:evenVBand="0" w:oddHBand="0" w:evenHBand="0" w:firstRowFirstColumn="0" w:firstRowLastColumn="0" w:lastRowFirstColumn="0" w:lastRowLastColumn="0"/>
            </w:pPr>
            <w:r w:rsidRPr="004356F5">
              <w:t>Keine zusätzlichen</w:t>
            </w:r>
          </w:p>
        </w:tc>
        <w:tc>
          <w:tcPr>
            <w:tcW w:w="1418" w:type="dxa"/>
          </w:tcPr>
          <w:p w14:paraId="678E3642" w14:textId="77777777" w:rsidR="007B2E70" w:rsidRPr="004356F5" w:rsidRDefault="007B2E70" w:rsidP="004356F5">
            <w:pPr>
              <w:pStyle w:val="Flietextevlka"/>
              <w:cnfStyle w:val="000000000000" w:firstRow="0" w:lastRow="0" w:firstColumn="0" w:lastColumn="0" w:oddVBand="0" w:evenVBand="0" w:oddHBand="0" w:evenHBand="0" w:firstRowFirstColumn="0" w:firstRowLastColumn="0" w:lastRowFirstColumn="0" w:lastRowLastColumn="0"/>
            </w:pPr>
            <w:r w:rsidRPr="004356F5">
              <w:t>KV</w:t>
            </w:r>
          </w:p>
        </w:tc>
        <w:tc>
          <w:tcPr>
            <w:tcW w:w="1842" w:type="dxa"/>
          </w:tcPr>
          <w:p w14:paraId="55C46628" w14:textId="77777777" w:rsidR="007B2E70" w:rsidRPr="0030549D" w:rsidRDefault="007B2E70" w:rsidP="007B2E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p>
        </w:tc>
      </w:tr>
      <w:tr w:rsidR="007B2E70" w:rsidRPr="008F1C21" w14:paraId="7D66A19B" w14:textId="77777777" w:rsidTr="004356F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97" w:type="dxa"/>
            <w:shd w:val="clear" w:color="auto" w:fill="E5DFEC"/>
          </w:tcPr>
          <w:p w14:paraId="2CAE05E2" w14:textId="77777777" w:rsidR="007B2E70" w:rsidRPr="004356F5" w:rsidRDefault="007B2E70" w:rsidP="004356F5">
            <w:pPr>
              <w:pStyle w:val="Flietextevlka"/>
            </w:pPr>
            <w:r w:rsidRPr="004356F5">
              <w:t>Mitarbeit im KK-Netzwerk Pacht</w:t>
            </w:r>
          </w:p>
        </w:tc>
        <w:tc>
          <w:tcPr>
            <w:tcW w:w="1985" w:type="dxa"/>
            <w:shd w:val="clear" w:color="auto" w:fill="E5DFEC"/>
          </w:tcPr>
          <w:p w14:paraId="2B248AAA" w14:textId="77777777" w:rsidR="007B2E70" w:rsidRPr="004356F5" w:rsidRDefault="007B2E70" w:rsidP="004356F5">
            <w:pPr>
              <w:pStyle w:val="Flietextevlka"/>
              <w:cnfStyle w:val="000000100000" w:firstRow="0" w:lastRow="0" w:firstColumn="0" w:lastColumn="0" w:oddVBand="0" w:evenVBand="0" w:oddHBand="1" w:evenHBand="0" w:firstRowFirstColumn="0" w:firstRowLastColumn="0" w:lastRowFirstColumn="0" w:lastRowLastColumn="0"/>
            </w:pPr>
            <w:r w:rsidRPr="004356F5">
              <w:t>KV</w:t>
            </w:r>
          </w:p>
        </w:tc>
        <w:tc>
          <w:tcPr>
            <w:tcW w:w="1134" w:type="dxa"/>
            <w:shd w:val="clear" w:color="auto" w:fill="E5DFEC"/>
          </w:tcPr>
          <w:p w14:paraId="33E87440" w14:textId="77777777" w:rsidR="007B2E70" w:rsidRPr="004356F5" w:rsidRDefault="007B2E70" w:rsidP="004356F5">
            <w:pPr>
              <w:pStyle w:val="Flietextevlka"/>
              <w:cnfStyle w:val="000000100000" w:firstRow="0" w:lastRow="0" w:firstColumn="0" w:lastColumn="0" w:oddVBand="0" w:evenVBand="0" w:oddHBand="1" w:evenHBand="0" w:firstRowFirstColumn="0" w:firstRowLastColumn="0" w:lastRowFirstColumn="0" w:lastRowLastColumn="0"/>
            </w:pPr>
            <w:r w:rsidRPr="004356F5">
              <w:t>jährlich</w:t>
            </w:r>
          </w:p>
        </w:tc>
        <w:tc>
          <w:tcPr>
            <w:tcW w:w="1276" w:type="dxa"/>
            <w:shd w:val="clear" w:color="auto" w:fill="E5DFEC"/>
          </w:tcPr>
          <w:p w14:paraId="77C08294" w14:textId="77777777" w:rsidR="007B2E70" w:rsidRPr="0030549D" w:rsidRDefault="007B2E70" w:rsidP="007B2E70">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r>
              <w:rPr>
                <w:rFonts w:ascii="Arial" w:hAnsi="Arial" w:cs="Arial"/>
                <w:lang w:eastAsia="de-DE"/>
              </w:rPr>
              <w:t>KV</w:t>
            </w:r>
          </w:p>
        </w:tc>
        <w:tc>
          <w:tcPr>
            <w:tcW w:w="1134" w:type="dxa"/>
            <w:shd w:val="clear" w:color="auto" w:fill="E5DFEC"/>
          </w:tcPr>
          <w:p w14:paraId="2F5E64F9" w14:textId="77777777" w:rsidR="007B2E70" w:rsidRPr="0030549D" w:rsidRDefault="007B2E70" w:rsidP="007B2E70">
            <w:pPr>
              <w:pStyle w:val="Flietextevlka"/>
              <w:cnfStyle w:val="000000100000" w:firstRow="0" w:lastRow="0" w:firstColumn="0" w:lastColumn="0" w:oddVBand="0" w:evenVBand="0" w:oddHBand="1" w:evenHBand="0" w:firstRowFirstColumn="0" w:firstRowLastColumn="0" w:lastRowFirstColumn="0" w:lastRowLastColumn="0"/>
              <w:rPr>
                <w:rFonts w:ascii="Arial" w:hAnsi="Arial" w:cs="Arial"/>
                <w:lang w:eastAsia="de-DE"/>
              </w:rPr>
            </w:pPr>
            <w:r>
              <w:rPr>
                <w:rFonts w:ascii="Arial" w:hAnsi="Arial" w:cs="Arial"/>
                <w:lang w:eastAsia="de-DE"/>
              </w:rPr>
              <w:t>keine</w:t>
            </w:r>
          </w:p>
        </w:tc>
        <w:tc>
          <w:tcPr>
            <w:tcW w:w="1417" w:type="dxa"/>
            <w:shd w:val="clear" w:color="auto" w:fill="E5DFEC"/>
          </w:tcPr>
          <w:p w14:paraId="53546C03" w14:textId="77777777" w:rsidR="007B2E70" w:rsidRPr="004356F5" w:rsidRDefault="007B2E70" w:rsidP="004356F5">
            <w:pPr>
              <w:pStyle w:val="Flietextevlka"/>
              <w:cnfStyle w:val="000000100000" w:firstRow="0" w:lastRow="0" w:firstColumn="0" w:lastColumn="0" w:oddVBand="0" w:evenVBand="0" w:oddHBand="1" w:evenHBand="0" w:firstRowFirstColumn="0" w:firstRowLastColumn="0" w:lastRowFirstColumn="0" w:lastRowLastColumn="0"/>
            </w:pPr>
            <w:r w:rsidRPr="004356F5">
              <w:t>1 Sitzung jährlich</w:t>
            </w:r>
          </w:p>
        </w:tc>
        <w:tc>
          <w:tcPr>
            <w:tcW w:w="1418" w:type="dxa"/>
            <w:shd w:val="clear" w:color="auto" w:fill="E5DFEC"/>
          </w:tcPr>
          <w:p w14:paraId="68C09AD6" w14:textId="77777777" w:rsidR="007B2E70" w:rsidRPr="004356F5" w:rsidRDefault="007B2E70" w:rsidP="004356F5">
            <w:pPr>
              <w:pStyle w:val="Flietextevlka"/>
              <w:cnfStyle w:val="000000100000" w:firstRow="0" w:lastRow="0" w:firstColumn="0" w:lastColumn="0" w:oddVBand="0" w:evenVBand="0" w:oddHBand="1" w:evenHBand="0" w:firstRowFirstColumn="0" w:firstRowLastColumn="0" w:lastRowFirstColumn="0" w:lastRowLastColumn="0"/>
            </w:pPr>
            <w:r w:rsidRPr="004356F5">
              <w:t>KV</w:t>
            </w:r>
          </w:p>
        </w:tc>
        <w:tc>
          <w:tcPr>
            <w:tcW w:w="1842" w:type="dxa"/>
            <w:shd w:val="clear" w:color="auto" w:fill="E5DFEC"/>
          </w:tcPr>
          <w:p w14:paraId="4000E539" w14:textId="77777777" w:rsidR="007B2E70" w:rsidRPr="0030549D" w:rsidRDefault="007B2E70" w:rsidP="007B2E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de-DE"/>
              </w:rPr>
            </w:pPr>
          </w:p>
        </w:tc>
      </w:tr>
    </w:tbl>
    <w:p w14:paraId="49E5E54A" w14:textId="77777777" w:rsidR="004B1699" w:rsidRDefault="004B1699" w:rsidP="00B904CB"/>
    <w:p w14:paraId="18A9FF41" w14:textId="77777777" w:rsidR="00CD41FD" w:rsidRDefault="00CD41FD" w:rsidP="00CD41FD">
      <w:pPr>
        <w:pStyle w:val="Flietextevlka"/>
      </w:pPr>
    </w:p>
    <w:p w14:paraId="4CB2215A" w14:textId="77777777" w:rsidR="00CD41FD" w:rsidRDefault="00CD41FD" w:rsidP="00CD41FD">
      <w:pPr>
        <w:pStyle w:val="Flietextevlka"/>
      </w:pPr>
      <w:r>
        <w:t>……………………………</w:t>
      </w:r>
      <w:r>
        <w:tab/>
      </w:r>
      <w:r>
        <w:tab/>
      </w:r>
      <w:r>
        <w:tab/>
      </w:r>
      <w:r>
        <w:tab/>
      </w:r>
      <w:r>
        <w:tab/>
      </w:r>
      <w:r>
        <w:tab/>
      </w:r>
      <w:r>
        <w:tab/>
        <w:t>…………………………</w:t>
      </w:r>
    </w:p>
    <w:p w14:paraId="68B65122" w14:textId="77777777" w:rsidR="00CD41FD" w:rsidRDefault="00CD41FD" w:rsidP="00CD41FD">
      <w:pPr>
        <w:pStyle w:val="Flietextevlka"/>
      </w:pPr>
      <w:r>
        <w:t xml:space="preserve">Ort, Datum, </w:t>
      </w:r>
      <w:r>
        <w:tab/>
      </w:r>
      <w:r>
        <w:tab/>
      </w:r>
      <w:r>
        <w:tab/>
      </w:r>
      <w:r>
        <w:tab/>
      </w:r>
      <w:r>
        <w:tab/>
      </w:r>
      <w:r>
        <w:tab/>
      </w:r>
      <w:r>
        <w:tab/>
      </w:r>
      <w:r>
        <w:tab/>
        <w:t>Unterschrift der Leitung</w:t>
      </w:r>
    </w:p>
    <w:p w14:paraId="35538495" w14:textId="77777777" w:rsidR="00CD41FD" w:rsidRDefault="00CD41FD" w:rsidP="00CD41FD">
      <w:pPr>
        <w:pStyle w:val="Flietextevlka"/>
      </w:pPr>
    </w:p>
    <w:p w14:paraId="7A853F56" w14:textId="77777777" w:rsidR="007B2E70" w:rsidRPr="00B904CB" w:rsidRDefault="007B2E70" w:rsidP="00B904CB"/>
    <w:sectPr w:rsidR="007B2E70" w:rsidRPr="00B904CB" w:rsidSect="007B2E70">
      <w:footerReference w:type="default" r:id="rId10"/>
      <w:pgSz w:w="16840" w:h="11910" w:orient="landscape"/>
      <w:pgMar w:top="1077" w:right="851" w:bottom="1418" w:left="1134" w:header="1418"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6962" w14:textId="77777777" w:rsidR="00AF72E5" w:rsidRDefault="00AF72E5" w:rsidP="00364655">
      <w:r>
        <w:separator/>
      </w:r>
    </w:p>
  </w:endnote>
  <w:endnote w:type="continuationSeparator" w:id="0">
    <w:p w14:paraId="26D86167" w14:textId="77777777" w:rsidR="00AF72E5" w:rsidRDefault="00AF72E5"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altName w:val="Calibri"/>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C60C" w14:textId="77777777" w:rsidR="00386C68" w:rsidRPr="00EF7A15" w:rsidRDefault="00386C68" w:rsidP="0080225C">
    <w:pPr>
      <w:tabs>
        <w:tab w:val="left" w:pos="1701"/>
        <w:tab w:val="left" w:pos="2835"/>
        <w:tab w:val="left" w:pos="3969"/>
        <w:tab w:val="left" w:pos="6379"/>
      </w:tabs>
      <w:rPr>
        <w:spacing w:val="6"/>
        <w:sz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5402" w14:textId="6A5F3D5B"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F0A01" w14:textId="77777777" w:rsidR="00AF72E5" w:rsidRDefault="00AF72E5" w:rsidP="00364655">
      <w:r>
        <w:separator/>
      </w:r>
    </w:p>
  </w:footnote>
  <w:footnote w:type="continuationSeparator" w:id="0">
    <w:p w14:paraId="4D9A5D9E" w14:textId="77777777" w:rsidR="00AF72E5" w:rsidRDefault="00AF72E5"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3AEF" w14:textId="13A242D2" w:rsidR="00B818FF" w:rsidRDefault="00993833" w:rsidP="00993833">
    <w:pPr>
      <w:pStyle w:val="Logounterzeile"/>
      <w:snapToGrid w:val="0"/>
      <w:spacing w:before="0"/>
      <w:ind w:left="0" w:right="397" w:firstLine="0"/>
      <w:jc w:val="left"/>
    </w:pPr>
    <w:r>
      <w:rPr>
        <w:rFonts w:ascii="Times New Roman"/>
        <w:noProof/>
      </w:rPr>
      <w:drawing>
        <wp:anchor distT="0" distB="0" distL="114300" distR="114300" simplePos="0" relativeHeight="251667456" behindDoc="0" locked="0" layoutInCell="1" allowOverlap="1" wp14:anchorId="2F36BC49" wp14:editId="2FA908C6">
          <wp:simplePos x="0" y="0"/>
          <wp:positionH relativeFrom="column">
            <wp:posOffset>0</wp:posOffset>
          </wp:positionH>
          <wp:positionV relativeFrom="paragraph">
            <wp:posOffset>-625475</wp:posOffset>
          </wp:positionV>
          <wp:extent cx="2374910" cy="683393"/>
          <wp:effectExtent l="0" t="0" r="0" b="2540"/>
          <wp:wrapNone/>
          <wp:docPr id="1322256114" name="Grafik 5" descr="Ein Bild, das Text, Schrift, weiß,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56114" name="Grafik 5" descr="Ein Bild, das Text, Schrift, weiß,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74910" cy="683393"/>
                  </a:xfrm>
                  <a:prstGeom prst="rect">
                    <a:avLst/>
                  </a:prstGeom>
                </pic:spPr>
              </pic:pic>
            </a:graphicData>
          </a:graphic>
          <wp14:sizeRelH relativeFrom="margin">
            <wp14:pctWidth>0</wp14:pctWidth>
          </wp14:sizeRelH>
          <wp14:sizeRelV relativeFrom="margin">
            <wp14:pctHeight>0</wp14:pctHeight>
          </wp14:sizeRelV>
        </wp:anchor>
      </w:drawing>
    </w:r>
    <w:r w:rsidR="00F00167">
      <w:rPr>
        <w:rFonts w:ascii="Times New Roman"/>
        <w:noProof/>
        <w:lang w:eastAsia="de-DE"/>
      </w:rPr>
      <w:drawing>
        <wp:anchor distT="0" distB="0" distL="114300" distR="114300" simplePos="0" relativeHeight="251665408" behindDoc="0" locked="0" layoutInCell="1" allowOverlap="0" wp14:anchorId="09402D4A" wp14:editId="50F44D0C">
          <wp:simplePos x="0" y="0"/>
          <wp:positionH relativeFrom="leftMargin">
            <wp:posOffset>6597650</wp:posOffset>
          </wp:positionH>
          <wp:positionV relativeFrom="paragraph">
            <wp:posOffset>-573405</wp:posOffset>
          </wp:positionV>
          <wp:extent cx="3221990" cy="464185"/>
          <wp:effectExtent l="0" t="0" r="3810" b="5715"/>
          <wp:wrapNone/>
          <wp:docPr id="1417201644" name="Grafik 1417201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0006553">
    <w:abstractNumId w:val="6"/>
  </w:num>
  <w:num w:numId="2" w16cid:durableId="1581868419">
    <w:abstractNumId w:val="2"/>
  </w:num>
  <w:num w:numId="3" w16cid:durableId="225994570">
    <w:abstractNumId w:val="3"/>
  </w:num>
  <w:num w:numId="4" w16cid:durableId="1548298353">
    <w:abstractNumId w:val="0"/>
  </w:num>
  <w:num w:numId="5" w16cid:durableId="1447894703">
    <w:abstractNumId w:val="1"/>
  </w:num>
  <w:num w:numId="6" w16cid:durableId="1216627597">
    <w:abstractNumId w:val="5"/>
  </w:num>
  <w:num w:numId="7" w16cid:durableId="1178471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99"/>
    <w:rsid w:val="00022001"/>
    <w:rsid w:val="00033835"/>
    <w:rsid w:val="00041265"/>
    <w:rsid w:val="00052016"/>
    <w:rsid w:val="00074FEB"/>
    <w:rsid w:val="000A4A00"/>
    <w:rsid w:val="000B3F4D"/>
    <w:rsid w:val="000E65DC"/>
    <w:rsid w:val="00111E55"/>
    <w:rsid w:val="0011512F"/>
    <w:rsid w:val="001818AD"/>
    <w:rsid w:val="00201B87"/>
    <w:rsid w:val="00234FA1"/>
    <w:rsid w:val="002920F3"/>
    <w:rsid w:val="003363CE"/>
    <w:rsid w:val="00360BA3"/>
    <w:rsid w:val="00364655"/>
    <w:rsid w:val="00380C6A"/>
    <w:rsid w:val="00386C68"/>
    <w:rsid w:val="003C2AE6"/>
    <w:rsid w:val="003F0978"/>
    <w:rsid w:val="00401DBC"/>
    <w:rsid w:val="004356F5"/>
    <w:rsid w:val="004B1699"/>
    <w:rsid w:val="004F6E82"/>
    <w:rsid w:val="005217C3"/>
    <w:rsid w:val="00550871"/>
    <w:rsid w:val="005558CA"/>
    <w:rsid w:val="00576C8F"/>
    <w:rsid w:val="005A5CAC"/>
    <w:rsid w:val="006074D2"/>
    <w:rsid w:val="00617BC0"/>
    <w:rsid w:val="006E21B7"/>
    <w:rsid w:val="0070656F"/>
    <w:rsid w:val="007523F7"/>
    <w:rsid w:val="007527A9"/>
    <w:rsid w:val="00757D48"/>
    <w:rsid w:val="007B2E70"/>
    <w:rsid w:val="007D22A1"/>
    <w:rsid w:val="0080225C"/>
    <w:rsid w:val="00811298"/>
    <w:rsid w:val="00832A3E"/>
    <w:rsid w:val="00903DFD"/>
    <w:rsid w:val="0090534A"/>
    <w:rsid w:val="0091363A"/>
    <w:rsid w:val="00962F43"/>
    <w:rsid w:val="009714EA"/>
    <w:rsid w:val="00976BF2"/>
    <w:rsid w:val="0098200D"/>
    <w:rsid w:val="00993833"/>
    <w:rsid w:val="009E679F"/>
    <w:rsid w:val="009F3F01"/>
    <w:rsid w:val="00A065C4"/>
    <w:rsid w:val="00A10DC8"/>
    <w:rsid w:val="00A67634"/>
    <w:rsid w:val="00AF72E5"/>
    <w:rsid w:val="00B07624"/>
    <w:rsid w:val="00B55DD7"/>
    <w:rsid w:val="00B56513"/>
    <w:rsid w:val="00B818FF"/>
    <w:rsid w:val="00B904CB"/>
    <w:rsid w:val="00BF290B"/>
    <w:rsid w:val="00C31C5A"/>
    <w:rsid w:val="00C4357A"/>
    <w:rsid w:val="00CB21C1"/>
    <w:rsid w:val="00CC3AA4"/>
    <w:rsid w:val="00CD41FD"/>
    <w:rsid w:val="00CF0F56"/>
    <w:rsid w:val="00D21E5E"/>
    <w:rsid w:val="00D22ACF"/>
    <w:rsid w:val="00DC7AAC"/>
    <w:rsid w:val="00DD1843"/>
    <w:rsid w:val="00DE5FC4"/>
    <w:rsid w:val="00E70053"/>
    <w:rsid w:val="00E87EC4"/>
    <w:rsid w:val="00E958BF"/>
    <w:rsid w:val="00EC1B4F"/>
    <w:rsid w:val="00EF7A15"/>
    <w:rsid w:val="00F00167"/>
    <w:rsid w:val="00F04E5D"/>
    <w:rsid w:val="00F23D10"/>
    <w:rsid w:val="00F96819"/>
    <w:rsid w:val="00FB7379"/>
    <w:rsid w:val="00FD525C"/>
    <w:rsid w:val="00FE5AFC"/>
    <w:rsid w:val="00FF67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39267"/>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table" w:styleId="Gitternetztabelle4Akzent3">
    <w:name w:val="Grid Table 4 Accent 3"/>
    <w:basedOn w:val="NormaleTabelle"/>
    <w:uiPriority w:val="49"/>
    <w:rsid w:val="00B55DD7"/>
    <w:pPr>
      <w:widowControl/>
      <w:autoSpaceDE/>
      <w:autoSpaceDN/>
    </w:pPr>
    <w:rPr>
      <w:lang w:val="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20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5971-B758-48C3-9DC4-52900794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Corinna Oberheide</cp:lastModifiedBy>
  <cp:revision>5</cp:revision>
  <cp:lastPrinted>2023-11-28T11:44:00Z</cp:lastPrinted>
  <dcterms:created xsi:type="dcterms:W3CDTF">2025-01-13T10:59:00Z</dcterms:created>
  <dcterms:modified xsi:type="dcterms:W3CDTF">2025-01-16T10:38:00Z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