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5DA73" w14:textId="40B32A8A" w:rsidR="009B6549" w:rsidRPr="009B6549" w:rsidRDefault="009B6549" w:rsidP="009B6549">
      <w:pPr>
        <w:jc w:val="right"/>
      </w:pPr>
      <w:r w:rsidRPr="009B6549">
        <w:t>Landeskirche Hannovers</w:t>
      </w:r>
      <w:r>
        <w:t xml:space="preserve">, </w:t>
      </w:r>
      <w:r w:rsidRPr="009B6549">
        <w:t>Haus kirchlicher Dienste</w:t>
      </w:r>
    </w:p>
    <w:p w14:paraId="73FAF79C" w14:textId="77777777" w:rsidR="00E67D71" w:rsidRDefault="00E67D71" w:rsidP="009B6549">
      <w:pPr>
        <w:jc w:val="right"/>
      </w:pPr>
    </w:p>
    <w:p w14:paraId="603A5D7E" w14:textId="7202E43D" w:rsidR="009B6549" w:rsidRPr="009B6549" w:rsidRDefault="009B6549" w:rsidP="009B6549">
      <w:pPr>
        <w:jc w:val="right"/>
      </w:pPr>
      <w:r w:rsidRPr="009B6549">
        <w:t>Arbeitsfeld Kirche und Judentum</w:t>
      </w:r>
    </w:p>
    <w:p w14:paraId="331A7892" w14:textId="77777777" w:rsidR="005345F3" w:rsidRDefault="005345F3"/>
    <w:p w14:paraId="1990520E" w14:textId="77777777" w:rsidR="005345F3" w:rsidRDefault="005345F3"/>
    <w:p w14:paraId="3BBB43F4" w14:textId="77777777" w:rsidR="009B6549" w:rsidRDefault="009B6549" w:rsidP="005345F3"/>
    <w:p w14:paraId="50A8B4D5" w14:textId="71FC1E99" w:rsidR="005345F3" w:rsidRPr="00E67D71" w:rsidRDefault="00F9797B">
      <w:pPr>
        <w:rPr>
          <w:b/>
          <w:i/>
        </w:rPr>
      </w:pPr>
      <w:r w:rsidRPr="00E67D71">
        <w:rPr>
          <w:b/>
        </w:rPr>
        <w:t xml:space="preserve">Das Arbeitsfeld </w:t>
      </w:r>
      <w:r w:rsidRPr="00E67D71">
        <w:rPr>
          <w:b/>
          <w:i/>
        </w:rPr>
        <w:t>Kirche und Judentum</w:t>
      </w:r>
    </w:p>
    <w:p w14:paraId="702EBEBA" w14:textId="77777777" w:rsidR="00F9797B" w:rsidRDefault="00F9797B"/>
    <w:p w14:paraId="1E9DD2A2" w14:textId="558739A4" w:rsidR="00650329" w:rsidRDefault="007414D1">
      <w:r>
        <w:t>Eine</w:t>
      </w:r>
      <w:r w:rsidR="00AB1DBB">
        <w:t xml:space="preserve"> grundlegende Aufgabe</w:t>
      </w:r>
    </w:p>
    <w:p w14:paraId="03689DEE" w14:textId="5D387E4B" w:rsidR="00F95B8E" w:rsidRDefault="000015BD">
      <w:r>
        <w:t>Die Ev.-luth. Landeskirche Hannovers ist in besonderer Weise mit den jüdischen Gemeinden in Niedersachs</w:t>
      </w:r>
      <w:r w:rsidR="006C314B">
        <w:t>en verbunden. Denn die Kirche</w:t>
      </w:r>
      <w:r>
        <w:t xml:space="preserve"> und das Judentum</w:t>
      </w:r>
      <w:r w:rsidR="006C314B">
        <w:t xml:space="preserve"> haben</w:t>
      </w:r>
      <w:r>
        <w:t xml:space="preserve"> </w:t>
      </w:r>
      <w:r w:rsidR="006C314B">
        <w:t xml:space="preserve">eine einzigartige Beziehungsgeschichte. Sie teilen die Hebräische Bibel als Heilige Schrift und wurzeln </w:t>
      </w:r>
      <w:proofErr w:type="gramStart"/>
      <w:r w:rsidR="006C314B">
        <w:t xml:space="preserve">beide </w:t>
      </w:r>
      <w:r>
        <w:t xml:space="preserve"> im</w:t>
      </w:r>
      <w:proofErr w:type="gramEnd"/>
      <w:r>
        <w:t xml:space="preserve"> biblischen Israel. Der Dialog mit dem Judentum </w:t>
      </w:r>
      <w:r w:rsidR="006C314B">
        <w:t xml:space="preserve">und die Gestaltung christlichen Lebens im Angesicht des Judentums </w:t>
      </w:r>
      <w:r>
        <w:t>gehört darum zu den grundlegenden</w:t>
      </w:r>
      <w:r w:rsidR="005071F4">
        <w:t xml:space="preserve"> </w:t>
      </w:r>
      <w:r w:rsidR="00650329">
        <w:t xml:space="preserve">und für </w:t>
      </w:r>
      <w:r w:rsidR="00C37D8D">
        <w:t xml:space="preserve">nahezu </w:t>
      </w:r>
      <w:r w:rsidR="00650329">
        <w:t xml:space="preserve">alle </w:t>
      </w:r>
      <w:r w:rsidR="008F58A0">
        <w:t xml:space="preserve">kirchlichen </w:t>
      </w:r>
      <w:r w:rsidR="00650329">
        <w:t xml:space="preserve">Arbeitsfelder relevanten </w:t>
      </w:r>
      <w:r w:rsidR="005071F4">
        <w:t>Aufgaben der Landeskirche. Die Verbindung</w:t>
      </w:r>
      <w:r w:rsidR="008F58A0">
        <w:t xml:space="preserve"> mit dem Judentum</w:t>
      </w:r>
      <w:r w:rsidR="006C314B">
        <w:t xml:space="preserve"> ist so wichtig</w:t>
      </w:r>
      <w:r w:rsidR="005071F4">
        <w:t xml:space="preserve">, dass die Landeskirche Hannovers sie im Jahr </w:t>
      </w:r>
      <w:r w:rsidR="006C314B">
        <w:t>2013</w:t>
      </w:r>
      <w:r w:rsidR="005071F4">
        <w:t xml:space="preserve"> in ihrer Verfassung festgeschrieben hat.</w:t>
      </w:r>
    </w:p>
    <w:p w14:paraId="3831F91D" w14:textId="77777777" w:rsidR="00F95B8E" w:rsidRDefault="00F95B8E"/>
    <w:p w14:paraId="702EB229" w14:textId="70AFA7CE" w:rsidR="00F95B8E" w:rsidRDefault="00AB1DBB">
      <w:r>
        <w:t xml:space="preserve">Wertschätzung durch ein eigenes </w:t>
      </w:r>
      <w:r w:rsidR="006C314B">
        <w:t xml:space="preserve">Arbeitsfeld </w:t>
      </w:r>
    </w:p>
    <w:p w14:paraId="1F680142" w14:textId="38D89C3D" w:rsidR="00B3029A" w:rsidRDefault="006C314B">
      <w:r>
        <w:t>Dieser</w:t>
      </w:r>
      <w:r w:rsidR="00B3029A">
        <w:t xml:space="preserve"> Bedeutung trägt die L</w:t>
      </w:r>
      <w:r>
        <w:t>andeskirche seit 1990</w:t>
      </w:r>
      <w:r w:rsidR="00B3029A">
        <w:t xml:space="preserve"> mit einem eigenen Arbeitsfeld </w:t>
      </w:r>
      <w:r>
        <w:t xml:space="preserve">im Haus kirchlicher Dienste in Hannover </w:t>
      </w:r>
      <w:r w:rsidR="00B3029A">
        <w:t>Rechnung</w:t>
      </w:r>
      <w:r>
        <w:t>.</w:t>
      </w:r>
      <w:r w:rsidRPr="006C314B">
        <w:t xml:space="preserve"> </w:t>
      </w:r>
      <w:r>
        <w:t>Prof. Dr. Rudnick ist Beauftragte für Kirche und Judentum und verantwortlich für das</w:t>
      </w:r>
      <w:r w:rsidR="00B3029A">
        <w:t xml:space="preserve"> Arbeitsfeld </w:t>
      </w:r>
      <w:r w:rsidR="00B3029A" w:rsidRPr="005071F4">
        <w:rPr>
          <w:i/>
        </w:rPr>
        <w:t>Kirche und Judentum</w:t>
      </w:r>
      <w:r>
        <w:t>.</w:t>
      </w:r>
    </w:p>
    <w:p w14:paraId="57AFD5B0" w14:textId="77777777" w:rsidR="005071F4" w:rsidRDefault="005071F4"/>
    <w:p w14:paraId="4A75CCEC" w14:textId="29734E5A" w:rsidR="00F95B8E" w:rsidRDefault="00AB1DBB">
      <w:r>
        <w:t xml:space="preserve">Breites </w:t>
      </w:r>
      <w:r w:rsidR="00F95B8E">
        <w:t>Aufgaben</w:t>
      </w:r>
      <w:r>
        <w:t>spektrum</w:t>
      </w:r>
    </w:p>
    <w:p w14:paraId="7D1F7C5E" w14:textId="5EBA7F0A" w:rsidR="005071F4" w:rsidRDefault="005071F4">
      <w:r>
        <w:t xml:space="preserve">Das Arbeitsfeld unterstützt die Gemeinden in ihrer Verkündigung und Bildungsarbeit. Es vermittelt Kenntnisse und Einsichten </w:t>
      </w:r>
      <w:r w:rsidR="00F95B8E">
        <w:t>in die jüdischen Wurzeln christliche</w:t>
      </w:r>
      <w:r w:rsidR="005F4E8D">
        <w:t>r</w:t>
      </w:r>
      <w:r w:rsidR="00F95B8E">
        <w:t xml:space="preserve"> Tradition</w:t>
      </w:r>
      <w:r w:rsidR="00880EAE">
        <w:t xml:space="preserve"> und </w:t>
      </w:r>
      <w:r w:rsidR="00DC6FAF">
        <w:t xml:space="preserve">das zeitgenössische jüdische Leben. Es </w:t>
      </w:r>
      <w:r w:rsidR="00880EAE">
        <w:t>be</w:t>
      </w:r>
      <w:r w:rsidR="006C314B">
        <w:t>fähigt dazu,</w:t>
      </w:r>
      <w:r w:rsidR="00880EAE">
        <w:t xml:space="preserve"> Vorteile </w:t>
      </w:r>
      <w:r w:rsidR="006C314B">
        <w:t>gegenüber dem Judentum aufzuarbeiten</w:t>
      </w:r>
      <w:r w:rsidR="00880EAE">
        <w:t xml:space="preserve">. </w:t>
      </w:r>
      <w:r w:rsidR="00F95B8E">
        <w:t xml:space="preserve">Außerdem pflegt das Arbeitsfeld </w:t>
      </w:r>
      <w:r>
        <w:t>Beziehungen zu</w:t>
      </w:r>
      <w:r w:rsidR="006C314B">
        <w:t xml:space="preserve"> jüdischen Gemeinden</w:t>
      </w:r>
      <w:r>
        <w:t xml:space="preserve"> im Bereich der Landeskirche</w:t>
      </w:r>
      <w:r w:rsidR="006C314B">
        <w:t xml:space="preserve"> un</w:t>
      </w:r>
      <w:bookmarkStart w:id="0" w:name="_GoBack"/>
      <w:bookmarkEnd w:id="0"/>
      <w:r w:rsidR="006C314B">
        <w:t>d gestaltet aktiv den christlich-jüdischen Dialog in Niedersachsen</w:t>
      </w:r>
      <w:r>
        <w:t xml:space="preserve">. </w:t>
      </w:r>
      <w:r w:rsidR="00F95B8E">
        <w:t xml:space="preserve">Mit diesem Auftrag in der Kirche und im Dialog leistet es einen </w:t>
      </w:r>
      <w:r w:rsidR="005F4E8D">
        <w:t xml:space="preserve">auch </w:t>
      </w:r>
      <w:r w:rsidR="008F58A0">
        <w:t xml:space="preserve">für das Land Niedersachsen </w:t>
      </w:r>
      <w:r w:rsidR="00F95B8E">
        <w:t>gesellschaftlich bedeutsamen Beitrag zum Verständnis des Judentums</w:t>
      </w:r>
      <w:r w:rsidR="00650329">
        <w:t>.</w:t>
      </w:r>
      <w:r w:rsidR="00F95B8E">
        <w:t xml:space="preserve"> </w:t>
      </w:r>
    </w:p>
    <w:p w14:paraId="263E9AE6" w14:textId="77777777" w:rsidR="005071F4" w:rsidRDefault="005071F4"/>
    <w:p w14:paraId="514996D0" w14:textId="6E907952" w:rsidR="00B3029A" w:rsidRDefault="006C314B">
      <w:r>
        <w:t xml:space="preserve">Angebote </w:t>
      </w:r>
      <w:r w:rsidR="002C6435">
        <w:t xml:space="preserve">und </w:t>
      </w:r>
      <w:r>
        <w:t>Tätigkeiten</w:t>
      </w:r>
    </w:p>
    <w:p w14:paraId="6DD83563" w14:textId="3FEC0E19" w:rsidR="002C6435" w:rsidRDefault="007414D1" w:rsidP="00875F05">
      <w:r>
        <w:t>Zu den Angeboten und Tätigkeiten</w:t>
      </w:r>
      <w:r w:rsidR="00875F05">
        <w:t xml:space="preserve"> </w:t>
      </w:r>
      <w:r w:rsidR="00910944">
        <w:t xml:space="preserve">des </w:t>
      </w:r>
      <w:r w:rsidR="00875F05">
        <w:t>Arbeitsfeld</w:t>
      </w:r>
      <w:r w:rsidR="00910944">
        <w:t>es</w:t>
      </w:r>
      <w:r w:rsidR="00875F05">
        <w:t xml:space="preserve"> </w:t>
      </w:r>
      <w:r w:rsidR="00875F05" w:rsidRPr="00875F05">
        <w:rPr>
          <w:i/>
        </w:rPr>
        <w:t xml:space="preserve">Kirche und Judentum </w:t>
      </w:r>
      <w:r>
        <w:t>gehören</w:t>
      </w:r>
      <w:r w:rsidR="00875F05">
        <w:t xml:space="preserve">: </w:t>
      </w:r>
    </w:p>
    <w:p w14:paraId="1B7A7779" w14:textId="774F377E" w:rsidR="00B3029A" w:rsidRDefault="00B3029A"/>
    <w:p w14:paraId="3510D556" w14:textId="0F77BA1F" w:rsidR="007719DE" w:rsidRDefault="007719DE" w:rsidP="007719DE">
      <w:pPr>
        <w:ind w:left="2120" w:hanging="2120"/>
      </w:pPr>
      <w:r>
        <w:t xml:space="preserve">Beratung </w:t>
      </w:r>
      <w:r>
        <w:tab/>
      </w:r>
      <w:r>
        <w:tab/>
        <w:t>für Pastoren/innen, Gemeinden, Projektorganisatoren, das Landeskirchenamt und den Landesbischof.</w:t>
      </w:r>
    </w:p>
    <w:p w14:paraId="0F2B97DC" w14:textId="093398D2" w:rsidR="00B3029A" w:rsidRDefault="00B3029A">
      <w:r>
        <w:t xml:space="preserve"> </w:t>
      </w:r>
    </w:p>
    <w:p w14:paraId="7C5769D4" w14:textId="3141DF68" w:rsidR="00C37D8D" w:rsidRDefault="00C37D8D" w:rsidP="00C37D8D">
      <w:pPr>
        <w:ind w:left="2120" w:hanging="2120"/>
      </w:pPr>
      <w:r>
        <w:t>Kontaktpflege</w:t>
      </w:r>
      <w:r>
        <w:tab/>
        <w:t>mit jüdischen Gemeinden, Verbänden, etc.</w:t>
      </w:r>
    </w:p>
    <w:p w14:paraId="3488BA14" w14:textId="77777777" w:rsidR="00C37D8D" w:rsidRDefault="00C37D8D"/>
    <w:p w14:paraId="5A3C12CD" w14:textId="65192517" w:rsidR="00041097" w:rsidRDefault="007719DE" w:rsidP="007719DE">
      <w:pPr>
        <w:ind w:left="2120" w:hanging="2120"/>
      </w:pPr>
      <w:r>
        <w:t>For</w:t>
      </w:r>
      <w:r w:rsidR="00C37D8D">
        <w:t>t</w:t>
      </w:r>
      <w:r>
        <w:t>bildung</w:t>
      </w:r>
      <w:r>
        <w:tab/>
      </w:r>
      <w:r w:rsidR="00C37D8D">
        <w:t xml:space="preserve">in </w:t>
      </w:r>
      <w:r>
        <w:t>Seminare</w:t>
      </w:r>
      <w:r w:rsidR="00C37D8D">
        <w:t>n</w:t>
      </w:r>
      <w:r>
        <w:t>, Vorträge</w:t>
      </w:r>
      <w:r w:rsidR="00C37D8D">
        <w:t>n</w:t>
      </w:r>
      <w:r>
        <w:t xml:space="preserve">, Workshops, z.B. für Lektoren/innen, Religionslehrer/innen, Gemeinden. </w:t>
      </w:r>
    </w:p>
    <w:p w14:paraId="4642B95C" w14:textId="77777777" w:rsidR="00C37D8D" w:rsidRDefault="00C37D8D" w:rsidP="00C37D8D"/>
    <w:p w14:paraId="62C1F78D" w14:textId="10DFB8CF" w:rsidR="00C37D8D" w:rsidRDefault="006C314B" w:rsidP="00C37D8D">
      <w:r>
        <w:t>Arbeitshilfen</w:t>
      </w:r>
      <w:r>
        <w:tab/>
      </w:r>
      <w:r>
        <w:tab/>
        <w:t>u.a.</w:t>
      </w:r>
      <w:r w:rsidR="00C37D8D">
        <w:t xml:space="preserve"> zum Israelsonntag.</w:t>
      </w:r>
    </w:p>
    <w:p w14:paraId="29B9350F" w14:textId="77777777" w:rsidR="00041097" w:rsidRDefault="00041097"/>
    <w:p w14:paraId="2E94E0CD" w14:textId="55F282A3" w:rsidR="007719DE" w:rsidRDefault="007719DE">
      <w:r>
        <w:t>Netzwerkarbeit</w:t>
      </w:r>
      <w:r>
        <w:tab/>
        <w:t>u.a. für Multiplikatoren/innen.</w:t>
      </w:r>
      <w:r>
        <w:tab/>
      </w:r>
    </w:p>
    <w:p w14:paraId="11C7FDD7" w14:textId="77777777" w:rsidR="00041097" w:rsidRDefault="00041097"/>
    <w:p w14:paraId="0766C44D" w14:textId="6D15C55E" w:rsidR="00041097" w:rsidRDefault="00934197" w:rsidP="007719DE">
      <w:pPr>
        <w:ind w:left="2120" w:hanging="2120"/>
      </w:pPr>
      <w:r>
        <w:lastRenderedPageBreak/>
        <w:t>Ausstellungen</w:t>
      </w:r>
      <w:r w:rsidR="007719DE">
        <w:tab/>
      </w:r>
      <w:r w:rsidR="007719DE">
        <w:tab/>
      </w:r>
      <w:r w:rsidR="00C37D8D">
        <w:t>wie z</w:t>
      </w:r>
      <w:r w:rsidR="007719DE">
        <w:t>.Zt. Martin Luther und die Juden, Antisemitismus, Gesichter des Christentums (mit anderen Arbeitsfeldern).</w:t>
      </w:r>
    </w:p>
    <w:p w14:paraId="2DAEAF84" w14:textId="77777777" w:rsidR="005F4E8D" w:rsidRDefault="005F4E8D" w:rsidP="007719DE">
      <w:pPr>
        <w:ind w:left="2120" w:hanging="2120"/>
      </w:pPr>
    </w:p>
    <w:p w14:paraId="219028F5" w14:textId="4E5B6285" w:rsidR="005F4E8D" w:rsidRDefault="006C314B" w:rsidP="007719DE">
      <w:pPr>
        <w:ind w:left="2120" w:hanging="2120"/>
      </w:pPr>
      <w:r>
        <w:t>Fördermittel</w:t>
      </w:r>
      <w:r w:rsidR="00DC6FAF">
        <w:tab/>
        <w:t>z.B. mit dem Fonds</w:t>
      </w:r>
      <w:r>
        <w:t xml:space="preserve"> für Pro</w:t>
      </w:r>
      <w:r w:rsidR="005F4E8D">
        <w:t>jekte zum Thema „Kirche und Judentum“ in den Gemeinden.</w:t>
      </w:r>
    </w:p>
    <w:p w14:paraId="21902948" w14:textId="77777777" w:rsidR="00AB1DBB" w:rsidRDefault="00AB1DBB" w:rsidP="007719DE">
      <w:pPr>
        <w:ind w:left="2120" w:hanging="2120"/>
      </w:pPr>
    </w:p>
    <w:p w14:paraId="7BE82946" w14:textId="77777777" w:rsidR="005F4E8D" w:rsidRDefault="005F4E8D" w:rsidP="007719DE">
      <w:pPr>
        <w:ind w:left="2120" w:hanging="2120"/>
      </w:pPr>
    </w:p>
    <w:p w14:paraId="740AB603" w14:textId="4833F7B0" w:rsidR="00C37D8D" w:rsidRDefault="00C37D8D" w:rsidP="00C37D8D">
      <w:r>
        <w:t xml:space="preserve">Mehr Infos: </w:t>
      </w:r>
    </w:p>
    <w:p w14:paraId="59F5751E" w14:textId="7D351763" w:rsidR="00C37D8D" w:rsidRPr="0000465C" w:rsidRDefault="00E67D71" w:rsidP="00C37D8D">
      <w:hyperlink r:id="rId6" w:history="1">
        <w:r w:rsidR="00C37D8D" w:rsidRPr="00F74628">
          <w:rPr>
            <w:rStyle w:val="Link"/>
          </w:rPr>
          <w:t>http://www.kirchliche-dienste.de/arbeitsfelder/judentum</w:t>
        </w:r>
      </w:hyperlink>
    </w:p>
    <w:p w14:paraId="64329138" w14:textId="77777777" w:rsidR="00F9797B" w:rsidRDefault="00F9797B" w:rsidP="00F9797B"/>
    <w:p w14:paraId="71A844EB" w14:textId="6D537E30" w:rsidR="00F9797B" w:rsidRDefault="00F9797B" w:rsidP="00F9797B">
      <w:r>
        <w:t>Kontakt:</w:t>
      </w:r>
    </w:p>
    <w:p w14:paraId="0CB1F72D" w14:textId="34D94799" w:rsidR="00C37D8D" w:rsidRPr="0000465C" w:rsidRDefault="00E67D71" w:rsidP="00F9797B">
      <w:hyperlink r:id="rId7" w:history="1">
        <w:r w:rsidR="00C37D8D" w:rsidRPr="002137AB">
          <w:rPr>
            <w:rStyle w:val="Link"/>
          </w:rPr>
          <w:t>http://www.kirchliche-dienste.de/arbeitsfelder/judentum/wir_ueber_uns</w:t>
        </w:r>
      </w:hyperlink>
    </w:p>
    <w:sectPr w:rsidR="00C37D8D" w:rsidRPr="0000465C" w:rsidSect="001A727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7B249E2"/>
    <w:multiLevelType w:val="hybridMultilevel"/>
    <w:tmpl w:val="679EA63C"/>
    <w:lvl w:ilvl="0" w:tplc="F4643EC0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FE6554">
      <w:start w:val="1"/>
      <w:numFmt w:val="bullet"/>
      <w:lvlText w:val="•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0EAFE">
      <w:start w:val="1"/>
      <w:numFmt w:val="bullet"/>
      <w:lvlText w:val="•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E6828E">
      <w:start w:val="1"/>
      <w:numFmt w:val="bullet"/>
      <w:lvlText w:val="•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F2494C">
      <w:start w:val="1"/>
      <w:numFmt w:val="bullet"/>
      <w:lvlText w:val="•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80FA1A">
      <w:start w:val="1"/>
      <w:numFmt w:val="bullet"/>
      <w:lvlText w:val="•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180786">
      <w:start w:val="1"/>
      <w:numFmt w:val="bullet"/>
      <w:lvlText w:val="•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86D3A2">
      <w:start w:val="1"/>
      <w:numFmt w:val="bullet"/>
      <w:lvlText w:val="•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085604">
      <w:start w:val="1"/>
      <w:numFmt w:val="bullet"/>
      <w:lvlText w:val="•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A3C73AB"/>
    <w:multiLevelType w:val="hybridMultilevel"/>
    <w:tmpl w:val="B2FAAA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B5"/>
    <w:rsid w:val="000015BD"/>
    <w:rsid w:val="0000465C"/>
    <w:rsid w:val="00041097"/>
    <w:rsid w:val="000A3552"/>
    <w:rsid w:val="001A727C"/>
    <w:rsid w:val="002B03B5"/>
    <w:rsid w:val="002C6435"/>
    <w:rsid w:val="00435B9E"/>
    <w:rsid w:val="005071F4"/>
    <w:rsid w:val="005345F3"/>
    <w:rsid w:val="005F4E8D"/>
    <w:rsid w:val="00650329"/>
    <w:rsid w:val="00695E9A"/>
    <w:rsid w:val="006C314B"/>
    <w:rsid w:val="007414D1"/>
    <w:rsid w:val="0074489A"/>
    <w:rsid w:val="007719DE"/>
    <w:rsid w:val="00802591"/>
    <w:rsid w:val="00875F05"/>
    <w:rsid w:val="00880EAE"/>
    <w:rsid w:val="008F58A0"/>
    <w:rsid w:val="00910944"/>
    <w:rsid w:val="00934197"/>
    <w:rsid w:val="009B6549"/>
    <w:rsid w:val="00AB1DBB"/>
    <w:rsid w:val="00AB5021"/>
    <w:rsid w:val="00B12CF3"/>
    <w:rsid w:val="00B3029A"/>
    <w:rsid w:val="00B349BD"/>
    <w:rsid w:val="00B62AD7"/>
    <w:rsid w:val="00B96203"/>
    <w:rsid w:val="00BA6C02"/>
    <w:rsid w:val="00C04B4E"/>
    <w:rsid w:val="00C37D8D"/>
    <w:rsid w:val="00C44783"/>
    <w:rsid w:val="00C72AED"/>
    <w:rsid w:val="00CC5B3E"/>
    <w:rsid w:val="00D67593"/>
    <w:rsid w:val="00D67B4F"/>
    <w:rsid w:val="00DC6FAF"/>
    <w:rsid w:val="00E67D71"/>
    <w:rsid w:val="00ED66E6"/>
    <w:rsid w:val="00F95B8E"/>
    <w:rsid w:val="00F9797B"/>
    <w:rsid w:val="00FF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C52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Link">
    <w:name w:val="Hyperlink"/>
    <w:basedOn w:val="Absatz-Standardschriftart"/>
    <w:uiPriority w:val="99"/>
    <w:unhideWhenUsed/>
    <w:rsid w:val="00435B9E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F9797B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37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kirchliche-dienste.de/arbeitsfelder/judentum" TargetMode="External"/><Relationship Id="rId7" Type="http://schemas.openxmlformats.org/officeDocument/2006/relationships/hyperlink" Target="http://www.kirchliche-dienste.de/arbeitsfelder/judentum/wir_ueber_uns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17C6788-6B22-2E4E-A7B7-BF29A32B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Heinze</dc:creator>
  <cp:keywords/>
  <dc:description/>
  <cp:lastModifiedBy>Stefan Heinze</cp:lastModifiedBy>
  <cp:revision>4</cp:revision>
  <cp:lastPrinted>2016-04-06T11:38:00Z</cp:lastPrinted>
  <dcterms:created xsi:type="dcterms:W3CDTF">2016-04-09T07:05:00Z</dcterms:created>
  <dcterms:modified xsi:type="dcterms:W3CDTF">2017-04-06T09:41:00Z</dcterms:modified>
</cp:coreProperties>
</file>